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6E12" w14:textId="1EE44A58" w:rsidR="00C64300" w:rsidRPr="006D1489" w:rsidRDefault="00C64300" w:rsidP="00C64300">
      <w:pPr>
        <w:spacing w:after="60" w:line="360" w:lineRule="auto"/>
        <w:contextualSpacing/>
        <w:jc w:val="center"/>
        <w:rPr>
          <w:rFonts w:asciiTheme="minorHAnsi" w:hAnsiTheme="minorHAnsi" w:cstheme="minorHAnsi"/>
          <w:sz w:val="22"/>
          <w:szCs w:val="22"/>
        </w:rPr>
      </w:pPr>
      <w:bookmarkStart w:id="0" w:name="_Hlk190947479"/>
      <w:r w:rsidRPr="006D1489">
        <w:rPr>
          <w:rFonts w:asciiTheme="minorHAnsi" w:hAnsiTheme="minorHAnsi" w:cstheme="minorHAnsi"/>
          <w:b/>
          <w:sz w:val="22"/>
          <w:szCs w:val="22"/>
        </w:rPr>
        <w:t>Umowa nr UMIA/IT/B/X/2/2/3/…../</w:t>
      </w:r>
      <w:r w:rsidR="001B2F0E">
        <w:rPr>
          <w:rFonts w:asciiTheme="minorHAnsi" w:hAnsiTheme="minorHAnsi" w:cstheme="minorHAnsi"/>
          <w:b/>
          <w:sz w:val="22"/>
          <w:szCs w:val="22"/>
        </w:rPr>
        <w:t>………</w:t>
      </w:r>
    </w:p>
    <w:bookmarkEnd w:id="0"/>
    <w:p w14:paraId="360B6AA0" w14:textId="77777777" w:rsidR="00C64300" w:rsidRPr="006D1489" w:rsidRDefault="00C64300" w:rsidP="00C64300">
      <w:pPr>
        <w:spacing w:after="60" w:line="360" w:lineRule="auto"/>
        <w:contextualSpacing/>
        <w:jc w:val="both"/>
        <w:rPr>
          <w:rFonts w:asciiTheme="minorHAnsi" w:hAnsiTheme="minorHAnsi" w:cstheme="minorHAnsi"/>
          <w:sz w:val="22"/>
          <w:szCs w:val="22"/>
        </w:rPr>
      </w:pPr>
    </w:p>
    <w:p w14:paraId="6F065DE7" w14:textId="77777777" w:rsidR="00C64300" w:rsidRPr="004D5700" w:rsidRDefault="00C64300" w:rsidP="00C64300">
      <w:pPr>
        <w:spacing w:after="60" w:line="360" w:lineRule="auto"/>
        <w:contextualSpacing/>
        <w:jc w:val="both"/>
        <w:rPr>
          <w:rFonts w:asciiTheme="minorHAnsi" w:hAnsiTheme="minorHAnsi" w:cstheme="minorHAnsi"/>
          <w:sz w:val="16"/>
          <w:szCs w:val="16"/>
        </w:rPr>
      </w:pPr>
    </w:p>
    <w:p w14:paraId="624D68B1" w14:textId="31518147" w:rsidR="00C64300" w:rsidRPr="006D1489" w:rsidRDefault="00C64300" w:rsidP="006F318C">
      <w:pPr>
        <w:spacing w:after="60" w:line="360" w:lineRule="auto"/>
        <w:contextualSpacing/>
        <w:rPr>
          <w:rFonts w:asciiTheme="minorHAnsi" w:hAnsiTheme="minorHAnsi" w:cstheme="minorHAnsi"/>
          <w:sz w:val="22"/>
          <w:szCs w:val="22"/>
        </w:rPr>
      </w:pPr>
      <w:r w:rsidRPr="006D1489">
        <w:rPr>
          <w:rFonts w:asciiTheme="minorHAnsi" w:hAnsiTheme="minorHAnsi" w:cstheme="minorHAnsi"/>
          <w:sz w:val="22"/>
          <w:szCs w:val="22"/>
        </w:rPr>
        <w:t>zwana dalej „</w:t>
      </w:r>
      <w:r w:rsidRPr="006D1489">
        <w:rPr>
          <w:rFonts w:asciiTheme="minorHAnsi" w:hAnsiTheme="minorHAnsi" w:cstheme="minorHAnsi"/>
          <w:b/>
          <w:sz w:val="22"/>
          <w:szCs w:val="22"/>
        </w:rPr>
        <w:t>Umową</w:t>
      </w:r>
      <w:r w:rsidRPr="006D1489">
        <w:rPr>
          <w:rFonts w:asciiTheme="minorHAnsi" w:hAnsiTheme="minorHAnsi" w:cstheme="minorHAnsi"/>
          <w:sz w:val="22"/>
          <w:szCs w:val="22"/>
        </w:rPr>
        <w:t>”, zawarta w dniu</w:t>
      </w:r>
      <w:r w:rsidR="00636FBA">
        <w:rPr>
          <w:rFonts w:asciiTheme="minorHAnsi" w:hAnsiTheme="minorHAnsi" w:cstheme="minorHAnsi"/>
          <w:i/>
          <w:sz w:val="22"/>
          <w:szCs w:val="22"/>
        </w:rPr>
        <w:t xml:space="preserve"> ………………………..</w:t>
      </w:r>
      <w:r w:rsidRPr="006D1489">
        <w:rPr>
          <w:rFonts w:asciiTheme="minorHAnsi" w:hAnsiTheme="minorHAnsi" w:cstheme="minorHAnsi"/>
          <w:i/>
          <w:sz w:val="22"/>
          <w:szCs w:val="22"/>
        </w:rPr>
        <w:t xml:space="preserve"> </w:t>
      </w:r>
      <w:r w:rsidRPr="006D1489">
        <w:rPr>
          <w:rFonts w:asciiTheme="minorHAnsi" w:hAnsiTheme="minorHAnsi" w:cstheme="minorHAnsi"/>
          <w:sz w:val="22"/>
          <w:szCs w:val="22"/>
        </w:rPr>
        <w:t>w Warszawie pomiędzy:</w:t>
      </w:r>
    </w:p>
    <w:p w14:paraId="4EB63F38" w14:textId="77777777" w:rsidR="00C64300" w:rsidRPr="006D1489" w:rsidRDefault="00C64300" w:rsidP="006F318C">
      <w:pPr>
        <w:spacing w:after="60" w:line="360" w:lineRule="auto"/>
        <w:contextualSpacing/>
        <w:rPr>
          <w:rFonts w:asciiTheme="minorHAnsi" w:hAnsiTheme="minorHAnsi" w:cstheme="minorHAnsi"/>
          <w:sz w:val="22"/>
          <w:szCs w:val="22"/>
        </w:rPr>
      </w:pPr>
    </w:p>
    <w:p w14:paraId="40A416EB" w14:textId="611961AA" w:rsidR="00C64300" w:rsidRPr="006D1489" w:rsidRDefault="00C64300" w:rsidP="006F318C">
      <w:pPr>
        <w:spacing w:after="60" w:line="360" w:lineRule="auto"/>
        <w:contextualSpacing/>
        <w:rPr>
          <w:rFonts w:asciiTheme="minorHAnsi" w:hAnsiTheme="minorHAnsi" w:cstheme="minorHAnsi"/>
          <w:sz w:val="22"/>
          <w:szCs w:val="22"/>
        </w:rPr>
      </w:pPr>
      <w:r w:rsidRPr="006D1489">
        <w:rPr>
          <w:rFonts w:asciiTheme="minorHAnsi" w:hAnsiTheme="minorHAnsi" w:cstheme="minorHAnsi"/>
          <w:b/>
          <w:sz w:val="22"/>
          <w:szCs w:val="22"/>
          <w:lang w:eastAsia="pl-PL"/>
        </w:rPr>
        <w:t>miastem stołecznym Warszawą</w:t>
      </w:r>
      <w:r w:rsidRPr="006D1489">
        <w:rPr>
          <w:rFonts w:asciiTheme="minorHAnsi" w:hAnsiTheme="minorHAnsi" w:cstheme="minorHAnsi"/>
          <w:sz w:val="22"/>
          <w:szCs w:val="22"/>
          <w:lang w:eastAsia="pl-PL"/>
        </w:rPr>
        <w:t xml:space="preserve"> z siedzibą w Warszawie przy pl. Bankowym 3/5, </w:t>
      </w:r>
      <w:r w:rsidRPr="006D1489">
        <w:rPr>
          <w:rFonts w:asciiTheme="minorHAnsi" w:hAnsiTheme="minorHAnsi" w:cstheme="minorHAnsi"/>
          <w:sz w:val="22"/>
          <w:szCs w:val="22"/>
          <w:lang w:eastAsia="pl-PL"/>
        </w:rPr>
        <w:br/>
        <w:t>00-950 Warszawa, NIP 5252248481, REGON 015259640, zwanym dalej „</w:t>
      </w:r>
      <w:r w:rsidRPr="006D1489">
        <w:rPr>
          <w:rFonts w:asciiTheme="minorHAnsi" w:hAnsiTheme="minorHAnsi" w:cstheme="minorHAnsi"/>
          <w:b/>
          <w:sz w:val="22"/>
          <w:szCs w:val="22"/>
          <w:lang w:eastAsia="pl-PL"/>
        </w:rPr>
        <w:t>Zamawiającym</w:t>
      </w:r>
      <w:r w:rsidRPr="006D1489">
        <w:rPr>
          <w:rFonts w:asciiTheme="minorHAnsi" w:hAnsiTheme="minorHAnsi" w:cstheme="minorHAnsi"/>
          <w:sz w:val="22"/>
          <w:szCs w:val="22"/>
          <w:lang w:eastAsia="pl-PL"/>
        </w:rPr>
        <w:t>”,</w:t>
      </w:r>
      <w:r w:rsidRPr="006D1489">
        <w:rPr>
          <w:rFonts w:asciiTheme="minorHAnsi" w:hAnsiTheme="minorHAnsi" w:cstheme="minorHAnsi"/>
          <w:b/>
          <w:sz w:val="22"/>
          <w:szCs w:val="22"/>
          <w:lang w:eastAsia="pl-PL"/>
        </w:rPr>
        <w:t xml:space="preserve"> </w:t>
      </w:r>
      <w:r w:rsidRPr="006D1489">
        <w:rPr>
          <w:rFonts w:asciiTheme="minorHAnsi" w:hAnsiTheme="minorHAnsi" w:cstheme="minorHAnsi"/>
          <w:sz w:val="22"/>
          <w:szCs w:val="22"/>
        </w:rPr>
        <w:t>reprezentowanym przez</w:t>
      </w:r>
      <w:r w:rsidR="002122CC">
        <w:rPr>
          <w:rFonts w:asciiTheme="minorHAnsi" w:hAnsiTheme="minorHAnsi" w:cstheme="minorHAnsi"/>
          <w:sz w:val="22"/>
          <w:szCs w:val="22"/>
        </w:rPr>
        <w:t xml:space="preserve"> ………………………………………. </w:t>
      </w:r>
      <w:r w:rsidRPr="006D1489">
        <w:rPr>
          <w:rFonts w:asciiTheme="minorHAnsi" w:hAnsiTheme="minorHAnsi" w:cstheme="minorHAnsi"/>
          <w:sz w:val="22"/>
          <w:szCs w:val="22"/>
          <w:lang w:eastAsia="pl-PL"/>
        </w:rPr>
        <w:t xml:space="preserve">– </w:t>
      </w:r>
      <w:r w:rsidR="002122CC">
        <w:rPr>
          <w:rFonts w:asciiTheme="minorHAnsi" w:hAnsiTheme="minorHAnsi" w:cstheme="minorHAnsi"/>
          <w:sz w:val="22"/>
          <w:szCs w:val="22"/>
          <w:lang w:eastAsia="pl-PL"/>
        </w:rPr>
        <w:t>…………………………………………</w:t>
      </w:r>
      <w:r w:rsidRPr="006D1489">
        <w:rPr>
          <w:rFonts w:asciiTheme="minorHAnsi" w:hAnsiTheme="minorHAnsi" w:cstheme="minorHAnsi"/>
          <w:sz w:val="22"/>
          <w:szCs w:val="22"/>
          <w:lang w:eastAsia="pl-PL"/>
        </w:rPr>
        <w:t xml:space="preserve"> Biura Informatyki Urzędu m.st. Warszawy, na podstawie pełnomocnictwa Prezydenta m.st. Warszawy, nr </w:t>
      </w:r>
      <w:r w:rsidR="002122CC">
        <w:rPr>
          <w:rFonts w:asciiTheme="minorHAnsi" w:hAnsiTheme="minorHAnsi" w:cstheme="minorHAnsi"/>
          <w:sz w:val="22"/>
          <w:szCs w:val="22"/>
          <w:lang w:eastAsia="pl-PL"/>
        </w:rPr>
        <w:t xml:space="preserve">…………………………………………….. </w:t>
      </w:r>
      <w:r w:rsidRPr="006D1489">
        <w:rPr>
          <w:rFonts w:asciiTheme="minorHAnsi" w:hAnsiTheme="minorHAnsi" w:cstheme="minorHAnsi"/>
          <w:sz w:val="22"/>
          <w:szCs w:val="22"/>
          <w:lang w:eastAsia="pl-PL"/>
        </w:rPr>
        <w:t xml:space="preserve">z dnia </w:t>
      </w:r>
      <w:r w:rsidR="00823509">
        <w:rPr>
          <w:rFonts w:asciiTheme="minorHAnsi" w:hAnsiTheme="minorHAnsi" w:cstheme="minorHAnsi"/>
          <w:sz w:val="22"/>
          <w:szCs w:val="22"/>
          <w:lang w:eastAsia="pl-PL"/>
        </w:rPr>
        <w:t>………………………..</w:t>
      </w:r>
      <w:r w:rsidRPr="006D1489">
        <w:rPr>
          <w:rFonts w:asciiTheme="minorHAnsi" w:hAnsiTheme="minorHAnsi" w:cstheme="minorHAnsi"/>
          <w:sz w:val="22"/>
          <w:szCs w:val="22"/>
          <w:lang w:eastAsia="pl-PL"/>
        </w:rPr>
        <w:t xml:space="preserve"> r.</w:t>
      </w:r>
    </w:p>
    <w:p w14:paraId="72100B76" w14:textId="77777777" w:rsidR="00C64300" w:rsidRPr="006D1489" w:rsidRDefault="00C64300" w:rsidP="006F318C">
      <w:pPr>
        <w:spacing w:after="60" w:line="360" w:lineRule="auto"/>
        <w:contextualSpacing/>
        <w:rPr>
          <w:rFonts w:asciiTheme="minorHAnsi" w:hAnsiTheme="minorHAnsi" w:cstheme="minorHAnsi"/>
          <w:sz w:val="22"/>
          <w:szCs w:val="22"/>
          <w:lang w:eastAsia="ar-SA"/>
        </w:rPr>
      </w:pPr>
      <w:r w:rsidRPr="006D1489">
        <w:rPr>
          <w:rFonts w:asciiTheme="minorHAnsi" w:hAnsiTheme="minorHAnsi" w:cstheme="minorHAnsi"/>
          <w:sz w:val="22"/>
          <w:szCs w:val="22"/>
          <w:lang w:eastAsia="ar-SA"/>
        </w:rPr>
        <w:t>a</w:t>
      </w:r>
    </w:p>
    <w:p w14:paraId="6C94A2C1" w14:textId="77777777" w:rsidR="00C64300" w:rsidRPr="006D1489" w:rsidRDefault="00C64300" w:rsidP="006F318C">
      <w:pPr>
        <w:spacing w:after="60" w:line="360" w:lineRule="auto"/>
        <w:contextualSpacing/>
        <w:rPr>
          <w:rFonts w:asciiTheme="minorHAnsi" w:hAnsiTheme="minorHAnsi" w:cstheme="minorHAnsi"/>
          <w:sz w:val="22"/>
          <w:szCs w:val="22"/>
          <w:lang w:eastAsia="pl-PL"/>
        </w:rPr>
      </w:pPr>
      <w:r w:rsidRPr="006D1489">
        <w:rPr>
          <w:rFonts w:asciiTheme="minorHAnsi" w:hAnsiTheme="minorHAnsi" w:cstheme="minorHAnsi"/>
          <w:sz w:val="22"/>
          <w:szCs w:val="22"/>
          <w:lang w:eastAsia="pl-PL"/>
        </w:rPr>
        <w:t>……………………………………………………………………………………………………………………………………………………………………………………………………………………………………………………………………………………………………………………………………………………………………………………………………………………………………………………………………………………………………………………………………………………………………………………………………………………………………………………</w:t>
      </w:r>
    </w:p>
    <w:p w14:paraId="1D34ADBE" w14:textId="77777777" w:rsidR="00C64300" w:rsidRPr="006D1489" w:rsidRDefault="00C64300" w:rsidP="006F318C">
      <w:pPr>
        <w:spacing w:after="60" w:line="360" w:lineRule="auto"/>
        <w:contextualSpacing/>
        <w:rPr>
          <w:rFonts w:asciiTheme="minorHAnsi" w:hAnsiTheme="minorHAnsi" w:cstheme="minorHAnsi"/>
          <w:sz w:val="22"/>
          <w:szCs w:val="22"/>
          <w:lang w:eastAsia="pl-PL"/>
        </w:rPr>
      </w:pPr>
      <w:r w:rsidRPr="006D1489">
        <w:rPr>
          <w:rFonts w:asciiTheme="minorHAnsi" w:hAnsiTheme="minorHAnsi" w:cstheme="minorHAnsi"/>
          <w:sz w:val="22"/>
          <w:szCs w:val="22"/>
          <w:lang w:eastAsia="pl-PL"/>
        </w:rPr>
        <w:t xml:space="preserve">reprezentowaną przez: </w:t>
      </w:r>
    </w:p>
    <w:p w14:paraId="08FA0D98" w14:textId="3E85B945" w:rsidR="00C64300" w:rsidRPr="006D1489" w:rsidRDefault="00C64300" w:rsidP="006F318C">
      <w:pPr>
        <w:spacing w:after="60" w:line="360" w:lineRule="auto"/>
        <w:contextualSpacing/>
        <w:rPr>
          <w:rFonts w:asciiTheme="minorHAnsi" w:hAnsiTheme="minorHAnsi" w:cstheme="minorHAnsi"/>
          <w:sz w:val="22"/>
          <w:szCs w:val="22"/>
          <w:lang w:eastAsia="pl-PL"/>
        </w:rPr>
      </w:pPr>
      <w:r w:rsidRPr="006D1489">
        <w:rPr>
          <w:rFonts w:asciiTheme="minorHAnsi" w:hAnsiTheme="minorHAnsi" w:cstheme="minorHAnsi"/>
          <w:sz w:val="22"/>
          <w:szCs w:val="22"/>
          <w:lang w:eastAsia="pl-PL"/>
        </w:rPr>
        <w:t>………</w:t>
      </w:r>
      <w:r w:rsidR="002122CC">
        <w:rPr>
          <w:rFonts w:asciiTheme="minorHAnsi" w:hAnsiTheme="minorHAnsi" w:cstheme="minorHAnsi"/>
          <w:sz w:val="22"/>
          <w:szCs w:val="22"/>
          <w:lang w:eastAsia="pl-PL"/>
        </w:rPr>
        <w:t>…………………………</w:t>
      </w:r>
      <w:r w:rsidRPr="006D1489">
        <w:rPr>
          <w:rFonts w:asciiTheme="minorHAnsi" w:hAnsiTheme="minorHAnsi" w:cstheme="minorHAnsi"/>
          <w:sz w:val="22"/>
          <w:szCs w:val="22"/>
          <w:lang w:eastAsia="pl-PL"/>
        </w:rPr>
        <w:t>……………… – …………</w:t>
      </w:r>
      <w:r w:rsidR="002122CC">
        <w:rPr>
          <w:rFonts w:asciiTheme="minorHAnsi" w:hAnsiTheme="minorHAnsi" w:cstheme="minorHAnsi"/>
          <w:sz w:val="22"/>
          <w:szCs w:val="22"/>
          <w:lang w:eastAsia="pl-PL"/>
        </w:rPr>
        <w:t>………………………………..</w:t>
      </w:r>
      <w:r w:rsidRPr="006D1489">
        <w:rPr>
          <w:rFonts w:asciiTheme="minorHAnsi" w:hAnsiTheme="minorHAnsi" w:cstheme="minorHAnsi"/>
          <w:sz w:val="22"/>
          <w:szCs w:val="22"/>
          <w:lang w:eastAsia="pl-PL"/>
        </w:rPr>
        <w:t>…………..</w:t>
      </w:r>
    </w:p>
    <w:p w14:paraId="7BE84334" w14:textId="77777777" w:rsidR="00C64300" w:rsidRPr="006D1489" w:rsidRDefault="00C64300" w:rsidP="006F318C">
      <w:pPr>
        <w:spacing w:after="60" w:line="360" w:lineRule="auto"/>
        <w:contextualSpacing/>
        <w:rPr>
          <w:rFonts w:asciiTheme="minorHAnsi" w:hAnsiTheme="minorHAnsi" w:cstheme="minorHAnsi"/>
          <w:sz w:val="22"/>
          <w:szCs w:val="22"/>
          <w:lang w:eastAsia="pl-PL"/>
        </w:rPr>
      </w:pPr>
      <w:r w:rsidRPr="006D1489">
        <w:rPr>
          <w:rFonts w:asciiTheme="minorHAnsi" w:hAnsiTheme="minorHAnsi" w:cstheme="minorHAnsi"/>
          <w:sz w:val="22"/>
          <w:szCs w:val="22"/>
          <w:lang w:eastAsia="pl-PL"/>
        </w:rPr>
        <w:t>zwanym dalej „</w:t>
      </w:r>
      <w:r w:rsidRPr="006D1489">
        <w:rPr>
          <w:rFonts w:asciiTheme="minorHAnsi" w:hAnsiTheme="minorHAnsi" w:cstheme="minorHAnsi"/>
          <w:b/>
          <w:sz w:val="22"/>
          <w:szCs w:val="22"/>
          <w:lang w:eastAsia="pl-PL"/>
        </w:rPr>
        <w:t>Wykonawcą</w:t>
      </w:r>
      <w:r w:rsidRPr="006D1489">
        <w:rPr>
          <w:rFonts w:asciiTheme="minorHAnsi" w:hAnsiTheme="minorHAnsi" w:cstheme="minorHAnsi"/>
          <w:sz w:val="22"/>
          <w:szCs w:val="22"/>
          <w:lang w:eastAsia="pl-PL"/>
        </w:rPr>
        <w:t>”.</w:t>
      </w:r>
    </w:p>
    <w:p w14:paraId="18670A91" w14:textId="77777777" w:rsidR="00C64300" w:rsidRPr="006D1489" w:rsidRDefault="00C64300" w:rsidP="006F318C">
      <w:pPr>
        <w:spacing w:after="60" w:line="360" w:lineRule="auto"/>
        <w:contextualSpacing/>
        <w:rPr>
          <w:rFonts w:asciiTheme="minorHAnsi" w:hAnsiTheme="minorHAnsi" w:cstheme="minorHAnsi"/>
          <w:sz w:val="22"/>
          <w:szCs w:val="22"/>
        </w:rPr>
      </w:pPr>
    </w:p>
    <w:p w14:paraId="440D2D13" w14:textId="77777777" w:rsidR="00C64300" w:rsidRPr="006D1489" w:rsidRDefault="00C64300" w:rsidP="006F318C">
      <w:pPr>
        <w:spacing w:after="60" w:line="360" w:lineRule="auto"/>
        <w:contextualSpacing/>
        <w:rPr>
          <w:rFonts w:asciiTheme="minorHAnsi" w:hAnsiTheme="minorHAnsi" w:cstheme="minorHAnsi"/>
          <w:sz w:val="22"/>
          <w:szCs w:val="22"/>
        </w:rPr>
      </w:pPr>
      <w:r w:rsidRPr="006D1489">
        <w:rPr>
          <w:rFonts w:asciiTheme="minorHAnsi" w:hAnsiTheme="minorHAnsi" w:cstheme="minorHAnsi"/>
          <w:sz w:val="22"/>
          <w:szCs w:val="22"/>
        </w:rPr>
        <w:t>zwanymi dalej łącznie „</w:t>
      </w:r>
      <w:r w:rsidRPr="006D1489">
        <w:rPr>
          <w:rFonts w:asciiTheme="minorHAnsi" w:hAnsiTheme="minorHAnsi" w:cstheme="minorHAnsi"/>
          <w:b/>
          <w:sz w:val="22"/>
          <w:szCs w:val="22"/>
        </w:rPr>
        <w:t>Stronami</w:t>
      </w:r>
      <w:r w:rsidRPr="006D1489">
        <w:rPr>
          <w:rFonts w:asciiTheme="minorHAnsi" w:hAnsiTheme="minorHAnsi" w:cstheme="minorHAnsi"/>
          <w:sz w:val="22"/>
          <w:szCs w:val="22"/>
        </w:rPr>
        <w:t>” i każda z osobna „</w:t>
      </w:r>
      <w:r w:rsidRPr="006D1489">
        <w:rPr>
          <w:rFonts w:asciiTheme="minorHAnsi" w:hAnsiTheme="minorHAnsi" w:cstheme="minorHAnsi"/>
          <w:b/>
          <w:sz w:val="22"/>
          <w:szCs w:val="22"/>
        </w:rPr>
        <w:t>Stroną</w:t>
      </w:r>
      <w:r w:rsidRPr="006D1489">
        <w:rPr>
          <w:rFonts w:asciiTheme="minorHAnsi" w:hAnsiTheme="minorHAnsi" w:cstheme="minorHAnsi"/>
          <w:sz w:val="22"/>
          <w:szCs w:val="22"/>
        </w:rPr>
        <w:t>”.</w:t>
      </w:r>
    </w:p>
    <w:p w14:paraId="488707EB" w14:textId="77777777" w:rsidR="00C64300" w:rsidRPr="006D1489" w:rsidRDefault="00C64300" w:rsidP="006F318C">
      <w:pPr>
        <w:spacing w:after="60" w:line="360" w:lineRule="auto"/>
        <w:contextualSpacing/>
        <w:rPr>
          <w:rFonts w:asciiTheme="minorHAnsi" w:hAnsiTheme="minorHAnsi" w:cstheme="minorHAnsi"/>
          <w:sz w:val="22"/>
          <w:szCs w:val="22"/>
        </w:rPr>
      </w:pPr>
    </w:p>
    <w:p w14:paraId="7F47B04A" w14:textId="3F66C85A" w:rsidR="00C64300" w:rsidRPr="00CC2C6A" w:rsidRDefault="00B43A60" w:rsidP="006F318C">
      <w:pPr>
        <w:pStyle w:val="PZP"/>
        <w:spacing w:after="60"/>
        <w:jc w:val="left"/>
        <w:rPr>
          <w:rFonts w:asciiTheme="minorHAnsi" w:hAnsiTheme="minorHAnsi" w:cstheme="minorHAnsi"/>
          <w:i w:val="0"/>
          <w:iCs/>
          <w:szCs w:val="22"/>
        </w:rPr>
      </w:pPr>
      <w:r w:rsidRPr="00B43A60">
        <w:rPr>
          <w:rFonts w:asciiTheme="minorHAnsi" w:hAnsiTheme="minorHAnsi" w:cstheme="minorHAnsi"/>
          <w:i w:val="0"/>
          <w:iCs/>
          <w:szCs w:val="22"/>
          <w:lang w:eastAsia="en-US"/>
        </w:rPr>
        <w:t xml:space="preserve">Umowa zostaje zawarta na podstawie art. </w:t>
      </w:r>
      <w:r w:rsidR="00011EE3">
        <w:rPr>
          <w:rFonts w:asciiTheme="minorHAnsi" w:hAnsiTheme="minorHAnsi" w:cstheme="minorHAnsi"/>
          <w:i w:val="0"/>
          <w:iCs/>
          <w:szCs w:val="22"/>
          <w:lang w:eastAsia="en-US"/>
        </w:rPr>
        <w:t>132</w:t>
      </w:r>
      <w:r w:rsidR="00011EE3" w:rsidRPr="00B43A60">
        <w:rPr>
          <w:rFonts w:asciiTheme="minorHAnsi" w:hAnsiTheme="minorHAnsi" w:cstheme="minorHAnsi"/>
          <w:i w:val="0"/>
          <w:iCs/>
          <w:szCs w:val="22"/>
          <w:lang w:eastAsia="en-US"/>
        </w:rPr>
        <w:t xml:space="preserve"> </w:t>
      </w:r>
      <w:r w:rsidRPr="00B43A60">
        <w:rPr>
          <w:rFonts w:asciiTheme="minorHAnsi" w:hAnsiTheme="minorHAnsi" w:cstheme="minorHAnsi"/>
          <w:i w:val="0"/>
          <w:iCs/>
          <w:szCs w:val="22"/>
          <w:lang w:eastAsia="en-US"/>
        </w:rPr>
        <w:t xml:space="preserve">ustawy z dnia 11 września 2019 r. - Prawo zamówień publicznych, po przeprowadzeniu postępowania w trybie </w:t>
      </w:r>
      <w:r w:rsidR="00011EE3">
        <w:rPr>
          <w:rFonts w:asciiTheme="minorHAnsi" w:hAnsiTheme="minorHAnsi" w:cstheme="minorHAnsi"/>
          <w:i w:val="0"/>
          <w:iCs/>
          <w:szCs w:val="22"/>
          <w:lang w:eastAsia="en-US"/>
        </w:rPr>
        <w:t>przetargu nieograniczonego.</w:t>
      </w:r>
    </w:p>
    <w:p w14:paraId="2F62EC1F" w14:textId="77777777" w:rsidR="00C64300" w:rsidRPr="006D1489" w:rsidRDefault="00C64300" w:rsidP="00C64300">
      <w:pPr>
        <w:pStyle w:val="n1"/>
        <w:rPr>
          <w:rFonts w:asciiTheme="minorHAnsi" w:hAnsiTheme="minorHAnsi" w:cstheme="minorHAnsi"/>
          <w:color w:val="auto"/>
          <w:sz w:val="22"/>
          <w:szCs w:val="22"/>
        </w:rPr>
      </w:pPr>
      <w:r w:rsidRPr="006D1489">
        <w:rPr>
          <w:rFonts w:asciiTheme="minorHAnsi" w:hAnsiTheme="minorHAnsi" w:cstheme="minorHAnsi"/>
          <w:color w:val="auto"/>
          <w:sz w:val="22"/>
          <w:szCs w:val="22"/>
        </w:rPr>
        <w:t>§ 1</w:t>
      </w:r>
    </w:p>
    <w:p w14:paraId="01092ED1" w14:textId="77777777" w:rsidR="00C64300" w:rsidRPr="006D1489" w:rsidRDefault="00C64300" w:rsidP="00C64300">
      <w:pPr>
        <w:pStyle w:val="n1"/>
        <w:spacing w:before="0" w:line="240" w:lineRule="auto"/>
        <w:rPr>
          <w:rFonts w:asciiTheme="minorHAnsi" w:hAnsiTheme="minorHAnsi" w:cstheme="minorHAnsi"/>
          <w:color w:val="auto"/>
          <w:sz w:val="22"/>
          <w:szCs w:val="22"/>
        </w:rPr>
      </w:pPr>
      <w:r w:rsidRPr="006D1489">
        <w:rPr>
          <w:rFonts w:asciiTheme="minorHAnsi" w:hAnsiTheme="minorHAnsi" w:cstheme="minorHAnsi"/>
          <w:color w:val="auto"/>
          <w:sz w:val="22"/>
          <w:szCs w:val="22"/>
        </w:rPr>
        <w:t>Definicje</w:t>
      </w:r>
    </w:p>
    <w:tbl>
      <w:tblPr>
        <w:tblStyle w:val="Tabela-Siatka"/>
        <w:tblpPr w:leftFromText="141" w:rightFromText="141" w:vertAnchor="text" w:horzAnchor="margin" w:tblpY="352"/>
        <w:tblW w:w="0" w:type="auto"/>
        <w:tblLook w:val="04A0" w:firstRow="1" w:lastRow="0" w:firstColumn="1" w:lastColumn="0" w:noHBand="0" w:noVBand="1"/>
      </w:tblPr>
      <w:tblGrid>
        <w:gridCol w:w="3114"/>
        <w:gridCol w:w="5947"/>
      </w:tblGrid>
      <w:tr w:rsidR="0054707F" w:rsidRPr="006D1489" w14:paraId="1D428F2D" w14:textId="77777777" w:rsidTr="00B5686A">
        <w:tc>
          <w:tcPr>
            <w:tcW w:w="3114" w:type="dxa"/>
          </w:tcPr>
          <w:p w14:paraId="72E3C7F1" w14:textId="7322E859" w:rsidR="0054707F" w:rsidRPr="006D1489" w:rsidRDefault="0054707F" w:rsidP="00904A1E">
            <w:pPr>
              <w:pStyle w:val="n1"/>
              <w:jc w:val="left"/>
              <w:rPr>
                <w:rFonts w:asciiTheme="minorHAnsi" w:hAnsiTheme="minorHAnsi" w:cstheme="minorHAnsi"/>
                <w:color w:val="auto"/>
                <w:sz w:val="22"/>
                <w:szCs w:val="22"/>
              </w:rPr>
            </w:pPr>
            <w:r>
              <w:rPr>
                <w:rFonts w:asciiTheme="minorHAnsi" w:hAnsiTheme="minorHAnsi" w:cstheme="minorHAnsi"/>
                <w:color w:val="auto"/>
                <w:sz w:val="22"/>
                <w:szCs w:val="22"/>
              </w:rPr>
              <w:t>Dystrybutor</w:t>
            </w:r>
          </w:p>
        </w:tc>
        <w:tc>
          <w:tcPr>
            <w:tcW w:w="5947" w:type="dxa"/>
          </w:tcPr>
          <w:p w14:paraId="277A635C" w14:textId="646030F9" w:rsidR="0054707F" w:rsidRPr="006D1489" w:rsidRDefault="000309BF" w:rsidP="006F318C">
            <w:pPr>
              <w:pStyle w:val="n1"/>
              <w:jc w:val="left"/>
              <w:rPr>
                <w:rFonts w:asciiTheme="minorHAnsi" w:hAnsiTheme="minorHAnsi" w:cstheme="minorHAnsi"/>
                <w:b w:val="0"/>
                <w:bCs/>
                <w:color w:val="auto"/>
                <w:sz w:val="22"/>
                <w:szCs w:val="22"/>
                <w:lang w:eastAsia="pl-PL"/>
              </w:rPr>
            </w:pPr>
            <w:r w:rsidRPr="000309BF">
              <w:rPr>
                <w:rFonts w:asciiTheme="minorHAnsi" w:hAnsiTheme="minorHAnsi" w:cstheme="minorHAnsi"/>
                <w:b w:val="0"/>
                <w:bCs/>
                <w:color w:val="auto"/>
                <w:sz w:val="22"/>
                <w:szCs w:val="22"/>
                <w:lang w:eastAsia="pl-PL"/>
              </w:rPr>
              <w:t xml:space="preserve">spółka pod firmą MWT Solutions S.A. z siedzibą w Poznaniu (61-754), ul. Szyperska 14, oficjalny dystrybutor Oprogramowania </w:t>
            </w:r>
            <w:proofErr w:type="spellStart"/>
            <w:r w:rsidRPr="000309BF">
              <w:rPr>
                <w:rFonts w:asciiTheme="minorHAnsi" w:hAnsiTheme="minorHAnsi" w:cstheme="minorHAnsi"/>
                <w:b w:val="0"/>
                <w:bCs/>
                <w:color w:val="auto"/>
                <w:sz w:val="22"/>
                <w:szCs w:val="22"/>
                <w:lang w:eastAsia="pl-PL"/>
              </w:rPr>
              <w:t>ManageEngine</w:t>
            </w:r>
            <w:proofErr w:type="spellEnd"/>
            <w:r w:rsidRPr="000309BF">
              <w:rPr>
                <w:rFonts w:asciiTheme="minorHAnsi" w:hAnsiTheme="minorHAnsi" w:cstheme="minorHAnsi"/>
                <w:b w:val="0"/>
                <w:bCs/>
                <w:color w:val="auto"/>
                <w:sz w:val="22"/>
                <w:szCs w:val="22"/>
                <w:lang w:eastAsia="pl-PL"/>
              </w:rPr>
              <w:t xml:space="preserve"> w Polsce</w:t>
            </w:r>
            <w:r>
              <w:rPr>
                <w:rFonts w:asciiTheme="minorHAnsi" w:hAnsiTheme="minorHAnsi" w:cstheme="minorHAnsi"/>
                <w:b w:val="0"/>
                <w:bCs/>
                <w:color w:val="auto"/>
                <w:sz w:val="22"/>
                <w:szCs w:val="22"/>
                <w:lang w:eastAsia="pl-PL"/>
              </w:rPr>
              <w:t>;</w:t>
            </w:r>
          </w:p>
        </w:tc>
      </w:tr>
      <w:tr w:rsidR="00B5686A" w:rsidRPr="006D1489" w14:paraId="63514CCF" w14:textId="77777777" w:rsidTr="00B5686A">
        <w:tc>
          <w:tcPr>
            <w:tcW w:w="3114" w:type="dxa"/>
          </w:tcPr>
          <w:p w14:paraId="6690108F" w14:textId="77777777" w:rsidR="00C64300" w:rsidRPr="006D1489" w:rsidRDefault="00C64300" w:rsidP="00904A1E">
            <w:pPr>
              <w:pStyle w:val="n1"/>
              <w:jc w:val="left"/>
              <w:rPr>
                <w:rFonts w:asciiTheme="minorHAnsi" w:hAnsiTheme="minorHAnsi" w:cstheme="minorHAnsi"/>
                <w:color w:val="auto"/>
                <w:sz w:val="22"/>
                <w:szCs w:val="22"/>
              </w:rPr>
            </w:pPr>
            <w:r w:rsidRPr="006D1489">
              <w:rPr>
                <w:rFonts w:asciiTheme="minorHAnsi" w:hAnsiTheme="minorHAnsi" w:cstheme="minorHAnsi"/>
                <w:color w:val="auto"/>
                <w:sz w:val="22"/>
                <w:szCs w:val="22"/>
              </w:rPr>
              <w:t>Dzień Roboczy</w:t>
            </w:r>
          </w:p>
        </w:tc>
        <w:tc>
          <w:tcPr>
            <w:tcW w:w="5947" w:type="dxa"/>
          </w:tcPr>
          <w:p w14:paraId="3FD82D5E" w14:textId="3E8784E6" w:rsidR="00C64300" w:rsidRPr="006D1489" w:rsidRDefault="00C64300" w:rsidP="006F318C">
            <w:pPr>
              <w:pStyle w:val="n1"/>
              <w:jc w:val="left"/>
              <w:rPr>
                <w:rFonts w:asciiTheme="minorHAnsi" w:hAnsiTheme="minorHAnsi" w:cstheme="minorHAnsi"/>
                <w:b w:val="0"/>
                <w:bCs/>
                <w:color w:val="auto"/>
                <w:sz w:val="22"/>
                <w:szCs w:val="22"/>
              </w:rPr>
            </w:pPr>
            <w:r w:rsidRPr="006D1489">
              <w:rPr>
                <w:rFonts w:asciiTheme="minorHAnsi" w:hAnsiTheme="minorHAnsi" w:cstheme="minorHAnsi"/>
                <w:b w:val="0"/>
                <w:bCs/>
                <w:color w:val="auto"/>
                <w:sz w:val="22"/>
                <w:szCs w:val="22"/>
                <w:lang w:eastAsia="pl-PL"/>
              </w:rPr>
              <w:t xml:space="preserve">dni od poniedziałku do piątku, z wyłączeniem dni ustawowo </w:t>
            </w:r>
            <w:r w:rsidRPr="006D1489">
              <w:rPr>
                <w:rFonts w:asciiTheme="minorHAnsi" w:hAnsiTheme="minorHAnsi" w:cstheme="minorHAnsi"/>
                <w:b w:val="0"/>
                <w:bCs/>
                <w:color w:val="auto"/>
                <w:sz w:val="22"/>
                <w:szCs w:val="22"/>
                <w:lang w:eastAsia="pl-PL"/>
              </w:rPr>
              <w:br/>
              <w:t>wolnych od pracy w Polsce oraz dni wolnych od pracy w Urzędzie m.st. Warszawy na podstawie zarządzenia Prezydenta m.st. Warszawy;</w:t>
            </w:r>
          </w:p>
        </w:tc>
      </w:tr>
      <w:tr w:rsidR="00B5686A" w:rsidRPr="006D1489" w14:paraId="74844AE1" w14:textId="77777777" w:rsidTr="00B5686A">
        <w:tc>
          <w:tcPr>
            <w:tcW w:w="3114" w:type="dxa"/>
          </w:tcPr>
          <w:p w14:paraId="40FC7CFD" w14:textId="77777777" w:rsidR="00C64300" w:rsidRPr="006D1489" w:rsidRDefault="00C64300" w:rsidP="00904A1E">
            <w:pPr>
              <w:pStyle w:val="n1"/>
              <w:jc w:val="left"/>
              <w:rPr>
                <w:rFonts w:asciiTheme="minorHAnsi" w:hAnsiTheme="minorHAnsi" w:cstheme="minorHAnsi"/>
                <w:color w:val="auto"/>
                <w:sz w:val="22"/>
                <w:szCs w:val="22"/>
              </w:rPr>
            </w:pPr>
            <w:r w:rsidRPr="006D1489">
              <w:rPr>
                <w:rFonts w:asciiTheme="minorHAnsi" w:hAnsiTheme="minorHAnsi" w:cstheme="minorHAnsi"/>
                <w:color w:val="auto"/>
                <w:sz w:val="22"/>
                <w:szCs w:val="22"/>
              </w:rPr>
              <w:t>Koordynatorzy Stron</w:t>
            </w:r>
          </w:p>
        </w:tc>
        <w:tc>
          <w:tcPr>
            <w:tcW w:w="5947" w:type="dxa"/>
          </w:tcPr>
          <w:p w14:paraId="3153BCF2" w14:textId="70025221" w:rsidR="00C64300" w:rsidRPr="006D1489" w:rsidRDefault="00C64300" w:rsidP="00FD730B">
            <w:pPr>
              <w:pStyle w:val="n1"/>
              <w:jc w:val="both"/>
              <w:rPr>
                <w:rFonts w:asciiTheme="minorHAnsi" w:hAnsiTheme="minorHAnsi" w:cstheme="minorHAnsi"/>
                <w:b w:val="0"/>
                <w:bCs/>
                <w:color w:val="auto"/>
                <w:sz w:val="22"/>
                <w:szCs w:val="22"/>
              </w:rPr>
            </w:pPr>
            <w:r w:rsidRPr="006D1489">
              <w:rPr>
                <w:rFonts w:asciiTheme="minorHAnsi" w:hAnsiTheme="minorHAnsi" w:cstheme="minorHAnsi"/>
                <w:b w:val="0"/>
                <w:bCs/>
                <w:color w:val="auto"/>
                <w:sz w:val="22"/>
                <w:szCs w:val="22"/>
              </w:rPr>
              <w:t>osoby z ramienia Zamawiająceg</w:t>
            </w:r>
            <w:r w:rsidR="003463BC" w:rsidRPr="006D1489">
              <w:rPr>
                <w:rFonts w:asciiTheme="minorHAnsi" w:hAnsiTheme="minorHAnsi" w:cstheme="minorHAnsi"/>
                <w:b w:val="0"/>
                <w:bCs/>
                <w:color w:val="auto"/>
                <w:sz w:val="22"/>
                <w:szCs w:val="22"/>
              </w:rPr>
              <w:t>o lub Wykonawcy wskazane w pkt 1</w:t>
            </w:r>
            <w:r w:rsidR="00283E0B">
              <w:rPr>
                <w:rFonts w:asciiTheme="minorHAnsi" w:hAnsiTheme="minorHAnsi" w:cstheme="minorHAnsi"/>
                <w:b w:val="0"/>
                <w:bCs/>
                <w:color w:val="auto"/>
                <w:sz w:val="22"/>
                <w:szCs w:val="22"/>
              </w:rPr>
              <w:t>2</w:t>
            </w:r>
            <w:r w:rsidRPr="006D1489">
              <w:rPr>
                <w:rFonts w:asciiTheme="minorHAnsi" w:hAnsiTheme="minorHAnsi" w:cstheme="minorHAnsi"/>
                <w:b w:val="0"/>
                <w:bCs/>
                <w:color w:val="auto"/>
                <w:sz w:val="22"/>
                <w:szCs w:val="22"/>
              </w:rPr>
              <w:t>.1;</w:t>
            </w:r>
          </w:p>
        </w:tc>
      </w:tr>
      <w:tr w:rsidR="00A8358F" w:rsidRPr="006D1489" w14:paraId="30070ECC" w14:textId="77777777" w:rsidTr="00B5686A">
        <w:tc>
          <w:tcPr>
            <w:tcW w:w="3114" w:type="dxa"/>
          </w:tcPr>
          <w:p w14:paraId="1C0E39D6" w14:textId="3B1DD550" w:rsidR="00A8358F" w:rsidRPr="00C02B73" w:rsidRDefault="00A8358F" w:rsidP="00A8358F">
            <w:pPr>
              <w:pStyle w:val="n1"/>
              <w:jc w:val="left"/>
              <w:rPr>
                <w:rFonts w:asciiTheme="minorHAnsi" w:hAnsiTheme="minorHAnsi" w:cstheme="minorHAnsi"/>
                <w:color w:val="auto"/>
                <w:sz w:val="22"/>
                <w:szCs w:val="22"/>
              </w:rPr>
            </w:pPr>
            <w:r w:rsidRPr="00CC2C6A">
              <w:rPr>
                <w:rFonts w:asciiTheme="minorHAnsi" w:hAnsiTheme="minorHAnsi" w:cstheme="minorHAnsi"/>
                <w:color w:val="auto"/>
                <w:sz w:val="22"/>
                <w:szCs w:val="22"/>
              </w:rPr>
              <w:lastRenderedPageBreak/>
              <w:t>Producent</w:t>
            </w:r>
          </w:p>
        </w:tc>
        <w:tc>
          <w:tcPr>
            <w:tcW w:w="5947" w:type="dxa"/>
          </w:tcPr>
          <w:p w14:paraId="68CD88D4" w14:textId="3B35F623" w:rsidR="00A8358F" w:rsidRPr="00C02B73" w:rsidRDefault="00A8358F" w:rsidP="00E95887">
            <w:pPr>
              <w:pStyle w:val="n1"/>
              <w:jc w:val="left"/>
              <w:rPr>
                <w:rFonts w:asciiTheme="minorHAnsi" w:hAnsiTheme="minorHAnsi" w:cstheme="minorHAnsi"/>
                <w:b w:val="0"/>
                <w:bCs/>
                <w:color w:val="auto"/>
                <w:sz w:val="22"/>
                <w:szCs w:val="22"/>
              </w:rPr>
            </w:pPr>
            <w:r w:rsidRPr="00CC2C6A">
              <w:rPr>
                <w:rFonts w:asciiTheme="minorHAnsi" w:hAnsiTheme="minorHAnsi" w:cstheme="minorHAnsi"/>
                <w:b w:val="0"/>
                <w:bCs/>
                <w:color w:val="auto"/>
                <w:sz w:val="22"/>
                <w:szCs w:val="22"/>
              </w:rPr>
              <w:t xml:space="preserve">spółka pod firmą </w:t>
            </w:r>
            <w:proofErr w:type="spellStart"/>
            <w:r w:rsidRPr="00CC2C6A">
              <w:rPr>
                <w:rFonts w:asciiTheme="minorHAnsi" w:hAnsiTheme="minorHAnsi" w:cstheme="minorHAnsi"/>
                <w:b w:val="0"/>
                <w:bCs/>
                <w:color w:val="auto"/>
                <w:sz w:val="22"/>
                <w:szCs w:val="22"/>
              </w:rPr>
              <w:t>Zoho</w:t>
            </w:r>
            <w:proofErr w:type="spellEnd"/>
            <w:r w:rsidRPr="00CC2C6A">
              <w:rPr>
                <w:rFonts w:asciiTheme="minorHAnsi" w:hAnsiTheme="minorHAnsi" w:cstheme="minorHAnsi"/>
                <w:b w:val="0"/>
                <w:bCs/>
                <w:color w:val="auto"/>
                <w:sz w:val="22"/>
                <w:szCs w:val="22"/>
              </w:rPr>
              <w:t xml:space="preserve"> Corporation </w:t>
            </w:r>
            <w:proofErr w:type="spellStart"/>
            <w:r w:rsidRPr="00CC2C6A">
              <w:rPr>
                <w:rFonts w:asciiTheme="minorHAnsi" w:hAnsiTheme="minorHAnsi" w:cstheme="minorHAnsi"/>
                <w:b w:val="0"/>
                <w:bCs/>
                <w:color w:val="auto"/>
                <w:sz w:val="22"/>
                <w:szCs w:val="22"/>
              </w:rPr>
              <w:t>Pvt</w:t>
            </w:r>
            <w:proofErr w:type="spellEnd"/>
            <w:r w:rsidRPr="00CC2C6A">
              <w:rPr>
                <w:rFonts w:asciiTheme="minorHAnsi" w:hAnsiTheme="minorHAnsi" w:cstheme="minorHAnsi"/>
                <w:b w:val="0"/>
                <w:bCs/>
                <w:color w:val="auto"/>
                <w:sz w:val="22"/>
                <w:szCs w:val="22"/>
              </w:rPr>
              <w:t xml:space="preserve">. Ltd. z siedzibą w </w:t>
            </w:r>
            <w:proofErr w:type="spellStart"/>
            <w:r w:rsidRPr="00CC2C6A">
              <w:rPr>
                <w:rFonts w:asciiTheme="minorHAnsi" w:hAnsiTheme="minorHAnsi" w:cstheme="minorHAnsi"/>
                <w:b w:val="0"/>
                <w:bCs/>
                <w:color w:val="auto"/>
                <w:sz w:val="22"/>
                <w:szCs w:val="22"/>
              </w:rPr>
              <w:t>Estancia</w:t>
            </w:r>
            <w:proofErr w:type="spellEnd"/>
            <w:r w:rsidRPr="00CC2C6A">
              <w:rPr>
                <w:rFonts w:asciiTheme="minorHAnsi" w:hAnsiTheme="minorHAnsi" w:cstheme="minorHAnsi"/>
                <w:b w:val="0"/>
                <w:bCs/>
                <w:color w:val="auto"/>
                <w:sz w:val="22"/>
                <w:szCs w:val="22"/>
              </w:rPr>
              <w:t xml:space="preserve"> IT Park, Plot No. 140 &amp; 151, GST Road, </w:t>
            </w:r>
            <w:proofErr w:type="spellStart"/>
            <w:r w:rsidRPr="00CC2C6A">
              <w:rPr>
                <w:rFonts w:asciiTheme="minorHAnsi" w:hAnsiTheme="minorHAnsi" w:cstheme="minorHAnsi"/>
                <w:b w:val="0"/>
                <w:bCs/>
                <w:color w:val="auto"/>
                <w:sz w:val="22"/>
                <w:szCs w:val="22"/>
              </w:rPr>
              <w:t>Vallancherry</w:t>
            </w:r>
            <w:proofErr w:type="spellEnd"/>
            <w:r w:rsidRPr="00CC2C6A">
              <w:rPr>
                <w:rFonts w:asciiTheme="minorHAnsi" w:hAnsiTheme="minorHAnsi" w:cstheme="minorHAnsi"/>
                <w:b w:val="0"/>
                <w:bCs/>
                <w:color w:val="auto"/>
                <w:sz w:val="22"/>
                <w:szCs w:val="22"/>
              </w:rPr>
              <w:t xml:space="preserve"> </w:t>
            </w:r>
            <w:proofErr w:type="spellStart"/>
            <w:r w:rsidRPr="00CC2C6A">
              <w:rPr>
                <w:rFonts w:asciiTheme="minorHAnsi" w:hAnsiTheme="minorHAnsi" w:cstheme="minorHAnsi"/>
                <w:b w:val="0"/>
                <w:bCs/>
                <w:color w:val="auto"/>
                <w:sz w:val="22"/>
                <w:szCs w:val="22"/>
              </w:rPr>
              <w:t>Village</w:t>
            </w:r>
            <w:proofErr w:type="spellEnd"/>
            <w:r w:rsidRPr="00CC2C6A">
              <w:rPr>
                <w:rFonts w:asciiTheme="minorHAnsi" w:hAnsiTheme="minorHAnsi" w:cstheme="minorHAnsi"/>
                <w:b w:val="0"/>
                <w:bCs/>
                <w:color w:val="auto"/>
                <w:sz w:val="22"/>
                <w:szCs w:val="22"/>
              </w:rPr>
              <w:t xml:space="preserve">, </w:t>
            </w:r>
            <w:proofErr w:type="spellStart"/>
            <w:r w:rsidRPr="00CC2C6A">
              <w:rPr>
                <w:rFonts w:asciiTheme="minorHAnsi" w:hAnsiTheme="minorHAnsi" w:cstheme="minorHAnsi"/>
                <w:b w:val="0"/>
                <w:bCs/>
                <w:color w:val="auto"/>
                <w:sz w:val="22"/>
                <w:szCs w:val="22"/>
              </w:rPr>
              <w:t>Chengalpattu</w:t>
            </w:r>
            <w:proofErr w:type="spellEnd"/>
            <w:r w:rsidRPr="00CC2C6A">
              <w:rPr>
                <w:rFonts w:asciiTheme="minorHAnsi" w:hAnsiTheme="minorHAnsi" w:cstheme="minorHAnsi"/>
                <w:b w:val="0"/>
                <w:bCs/>
                <w:color w:val="auto"/>
                <w:sz w:val="22"/>
                <w:szCs w:val="22"/>
              </w:rPr>
              <w:t xml:space="preserve"> </w:t>
            </w:r>
            <w:proofErr w:type="spellStart"/>
            <w:r w:rsidRPr="00CC2C6A">
              <w:rPr>
                <w:rFonts w:asciiTheme="minorHAnsi" w:hAnsiTheme="minorHAnsi" w:cstheme="minorHAnsi"/>
                <w:b w:val="0"/>
                <w:bCs/>
                <w:color w:val="auto"/>
                <w:sz w:val="22"/>
                <w:szCs w:val="22"/>
              </w:rPr>
              <w:t>Taluk</w:t>
            </w:r>
            <w:proofErr w:type="spellEnd"/>
            <w:r w:rsidRPr="00CC2C6A">
              <w:rPr>
                <w:rFonts w:asciiTheme="minorHAnsi" w:hAnsiTheme="minorHAnsi" w:cstheme="minorHAnsi"/>
                <w:b w:val="0"/>
                <w:bCs/>
                <w:color w:val="auto"/>
                <w:sz w:val="22"/>
                <w:szCs w:val="22"/>
              </w:rPr>
              <w:t xml:space="preserve">, </w:t>
            </w:r>
            <w:proofErr w:type="spellStart"/>
            <w:r w:rsidRPr="00CC2C6A">
              <w:rPr>
                <w:rFonts w:asciiTheme="minorHAnsi" w:hAnsiTheme="minorHAnsi" w:cstheme="minorHAnsi"/>
                <w:b w:val="0"/>
                <w:bCs/>
                <w:color w:val="auto"/>
                <w:sz w:val="22"/>
                <w:szCs w:val="22"/>
              </w:rPr>
              <w:t>Kanchipurum</w:t>
            </w:r>
            <w:proofErr w:type="spellEnd"/>
            <w:r w:rsidRPr="00CC2C6A">
              <w:rPr>
                <w:rFonts w:asciiTheme="minorHAnsi" w:hAnsiTheme="minorHAnsi" w:cstheme="minorHAnsi"/>
                <w:b w:val="0"/>
                <w:bCs/>
                <w:color w:val="auto"/>
                <w:sz w:val="22"/>
                <w:szCs w:val="22"/>
              </w:rPr>
              <w:t xml:space="preserve"> </w:t>
            </w:r>
            <w:proofErr w:type="spellStart"/>
            <w:r w:rsidRPr="00CC2C6A">
              <w:rPr>
                <w:rFonts w:asciiTheme="minorHAnsi" w:hAnsiTheme="minorHAnsi" w:cstheme="minorHAnsi"/>
                <w:b w:val="0"/>
                <w:bCs/>
                <w:color w:val="auto"/>
                <w:sz w:val="22"/>
                <w:szCs w:val="22"/>
              </w:rPr>
              <w:t>District</w:t>
            </w:r>
            <w:proofErr w:type="spellEnd"/>
            <w:r w:rsidRPr="00CC2C6A">
              <w:rPr>
                <w:rFonts w:asciiTheme="minorHAnsi" w:hAnsiTheme="minorHAnsi" w:cstheme="minorHAnsi"/>
                <w:b w:val="0"/>
                <w:bCs/>
                <w:color w:val="auto"/>
                <w:sz w:val="22"/>
                <w:szCs w:val="22"/>
              </w:rPr>
              <w:t xml:space="preserve"> 603202 Tamil </w:t>
            </w:r>
            <w:proofErr w:type="spellStart"/>
            <w:r w:rsidRPr="00CC2C6A">
              <w:rPr>
                <w:rFonts w:asciiTheme="minorHAnsi" w:hAnsiTheme="minorHAnsi" w:cstheme="minorHAnsi"/>
                <w:b w:val="0"/>
                <w:bCs/>
                <w:color w:val="auto"/>
                <w:sz w:val="22"/>
                <w:szCs w:val="22"/>
              </w:rPr>
              <w:t>Nadu</w:t>
            </w:r>
            <w:proofErr w:type="spellEnd"/>
            <w:r w:rsidRPr="00CC2C6A">
              <w:rPr>
                <w:rFonts w:asciiTheme="minorHAnsi" w:hAnsiTheme="minorHAnsi" w:cstheme="minorHAnsi"/>
                <w:b w:val="0"/>
                <w:bCs/>
                <w:color w:val="auto"/>
                <w:sz w:val="22"/>
                <w:szCs w:val="22"/>
              </w:rPr>
              <w:t xml:space="preserve"> (Indie),</w:t>
            </w:r>
            <w:r w:rsidR="00713561">
              <w:rPr>
                <w:rFonts w:asciiTheme="minorHAnsi" w:hAnsiTheme="minorHAnsi" w:cstheme="minorHAnsi"/>
                <w:b w:val="0"/>
                <w:bCs/>
                <w:color w:val="auto"/>
                <w:sz w:val="22"/>
                <w:szCs w:val="22"/>
              </w:rPr>
              <w:t xml:space="preserve"> </w:t>
            </w:r>
            <w:r w:rsidR="00713561" w:rsidRPr="000309BF">
              <w:rPr>
                <w:rFonts w:asciiTheme="minorHAnsi" w:hAnsiTheme="minorHAnsi" w:cstheme="minorHAnsi"/>
                <w:b w:val="0"/>
                <w:bCs/>
                <w:color w:val="auto"/>
                <w:sz w:val="22"/>
                <w:szCs w:val="22"/>
                <w:lang w:eastAsia="pl-PL"/>
              </w:rPr>
              <w:t xml:space="preserve"> </w:t>
            </w:r>
            <w:r w:rsidR="00713561">
              <w:rPr>
                <w:rFonts w:asciiTheme="minorHAnsi" w:hAnsiTheme="minorHAnsi" w:cstheme="minorHAnsi"/>
                <w:b w:val="0"/>
                <w:bCs/>
                <w:color w:val="auto"/>
                <w:sz w:val="22"/>
                <w:szCs w:val="22"/>
                <w:lang w:eastAsia="pl-PL"/>
              </w:rPr>
              <w:t xml:space="preserve">producent </w:t>
            </w:r>
            <w:r w:rsidR="00713561" w:rsidRPr="000309BF">
              <w:rPr>
                <w:rFonts w:asciiTheme="minorHAnsi" w:hAnsiTheme="minorHAnsi" w:cstheme="minorHAnsi"/>
                <w:b w:val="0"/>
                <w:bCs/>
                <w:color w:val="auto"/>
                <w:sz w:val="22"/>
                <w:szCs w:val="22"/>
                <w:lang w:eastAsia="pl-PL"/>
              </w:rPr>
              <w:t xml:space="preserve">Oprogramowania </w:t>
            </w:r>
            <w:proofErr w:type="spellStart"/>
            <w:r w:rsidR="00713561" w:rsidRPr="000309BF">
              <w:rPr>
                <w:rFonts w:asciiTheme="minorHAnsi" w:hAnsiTheme="minorHAnsi" w:cstheme="minorHAnsi"/>
                <w:b w:val="0"/>
                <w:bCs/>
                <w:color w:val="auto"/>
                <w:sz w:val="22"/>
                <w:szCs w:val="22"/>
                <w:lang w:eastAsia="pl-PL"/>
              </w:rPr>
              <w:t>ManageEngine</w:t>
            </w:r>
            <w:proofErr w:type="spellEnd"/>
            <w:r w:rsidR="00713561">
              <w:rPr>
                <w:rFonts w:asciiTheme="minorHAnsi" w:hAnsiTheme="minorHAnsi" w:cstheme="minorHAnsi"/>
                <w:b w:val="0"/>
                <w:bCs/>
                <w:color w:val="auto"/>
                <w:sz w:val="22"/>
                <w:szCs w:val="22"/>
              </w:rPr>
              <w:t>,</w:t>
            </w:r>
            <w:r w:rsidRPr="00CC2C6A">
              <w:rPr>
                <w:rFonts w:asciiTheme="minorHAnsi" w:hAnsiTheme="minorHAnsi" w:cstheme="minorHAnsi"/>
                <w:b w:val="0"/>
                <w:bCs/>
                <w:color w:val="auto"/>
                <w:sz w:val="22"/>
                <w:szCs w:val="22"/>
              </w:rPr>
              <w:t xml:space="preserve"> w imieniu której działa na obszarze Unii Europejskiej spółka-córka pod firmą ZOHO </w:t>
            </w:r>
            <w:proofErr w:type="spellStart"/>
            <w:r w:rsidRPr="00CC2C6A">
              <w:rPr>
                <w:rFonts w:asciiTheme="minorHAnsi" w:hAnsiTheme="minorHAnsi" w:cstheme="minorHAnsi"/>
                <w:b w:val="0"/>
                <w:bCs/>
                <w:color w:val="auto"/>
                <w:sz w:val="22"/>
                <w:szCs w:val="22"/>
              </w:rPr>
              <w:t>Corportion</w:t>
            </w:r>
            <w:proofErr w:type="spellEnd"/>
            <w:r w:rsidRPr="00CC2C6A">
              <w:rPr>
                <w:rFonts w:asciiTheme="minorHAnsi" w:hAnsiTheme="minorHAnsi" w:cstheme="minorHAnsi"/>
                <w:b w:val="0"/>
                <w:bCs/>
                <w:color w:val="auto"/>
                <w:sz w:val="22"/>
                <w:szCs w:val="22"/>
              </w:rPr>
              <w:t xml:space="preserve"> B.V. z siedzibą w </w:t>
            </w:r>
            <w:proofErr w:type="spellStart"/>
            <w:r w:rsidRPr="00CC2C6A">
              <w:rPr>
                <w:rFonts w:asciiTheme="minorHAnsi" w:hAnsiTheme="minorHAnsi" w:cstheme="minorHAnsi"/>
                <w:b w:val="0"/>
                <w:bCs/>
                <w:color w:val="auto"/>
                <w:sz w:val="22"/>
                <w:szCs w:val="22"/>
              </w:rPr>
              <w:t>Beneluxlaan</w:t>
            </w:r>
            <w:proofErr w:type="spellEnd"/>
            <w:r w:rsidRPr="00CC2C6A">
              <w:rPr>
                <w:rFonts w:asciiTheme="minorHAnsi" w:hAnsiTheme="minorHAnsi" w:cstheme="minorHAnsi"/>
                <w:b w:val="0"/>
                <w:bCs/>
                <w:color w:val="auto"/>
                <w:sz w:val="22"/>
                <w:szCs w:val="22"/>
              </w:rPr>
              <w:t xml:space="preserve"> 4B, 3527 HT Utrecht (Królestwo Niderlandów);</w:t>
            </w:r>
          </w:p>
        </w:tc>
      </w:tr>
      <w:tr w:rsidR="00305250" w:rsidRPr="006D1489" w14:paraId="0686BCE8" w14:textId="77777777" w:rsidTr="00B5686A">
        <w:tc>
          <w:tcPr>
            <w:tcW w:w="3114" w:type="dxa"/>
          </w:tcPr>
          <w:p w14:paraId="4089D3D7" w14:textId="4027BEFD" w:rsidR="00305250" w:rsidRPr="00A8358F" w:rsidRDefault="00305250" w:rsidP="00305250">
            <w:pPr>
              <w:pStyle w:val="n1"/>
              <w:jc w:val="left"/>
              <w:rPr>
                <w:rFonts w:asciiTheme="minorHAnsi" w:hAnsiTheme="minorHAnsi" w:cstheme="minorHAnsi"/>
                <w:color w:val="auto"/>
              </w:rPr>
            </w:pPr>
            <w:r w:rsidRPr="006D1489">
              <w:rPr>
                <w:rFonts w:asciiTheme="minorHAnsi" w:hAnsiTheme="minorHAnsi" w:cstheme="minorHAnsi"/>
                <w:color w:val="auto"/>
                <w:sz w:val="22"/>
                <w:szCs w:val="22"/>
              </w:rPr>
              <w:t>Przedmiot Umowy</w:t>
            </w:r>
          </w:p>
        </w:tc>
        <w:tc>
          <w:tcPr>
            <w:tcW w:w="5947" w:type="dxa"/>
          </w:tcPr>
          <w:p w14:paraId="0290C29D" w14:textId="4FD6C9E6" w:rsidR="00305250" w:rsidRPr="00A8358F" w:rsidRDefault="00305250" w:rsidP="00305250">
            <w:pPr>
              <w:pStyle w:val="n1"/>
              <w:jc w:val="left"/>
              <w:rPr>
                <w:rFonts w:asciiTheme="minorHAnsi" w:hAnsiTheme="minorHAnsi" w:cstheme="minorHAnsi"/>
                <w:b w:val="0"/>
                <w:bCs/>
                <w:color w:val="auto"/>
              </w:rPr>
            </w:pPr>
            <w:r w:rsidRPr="006D1489">
              <w:rPr>
                <w:rFonts w:asciiTheme="minorHAnsi" w:hAnsiTheme="minorHAnsi" w:cstheme="minorHAnsi"/>
                <w:b w:val="0"/>
                <w:bCs/>
                <w:color w:val="auto"/>
                <w:sz w:val="22"/>
                <w:szCs w:val="22"/>
              </w:rPr>
              <w:t xml:space="preserve">przedmiot Umowy, o którym mowa w § </w:t>
            </w:r>
            <w:r>
              <w:rPr>
                <w:rFonts w:asciiTheme="minorHAnsi" w:hAnsiTheme="minorHAnsi" w:cstheme="minorHAnsi"/>
                <w:b w:val="0"/>
                <w:bCs/>
                <w:color w:val="auto"/>
                <w:sz w:val="22"/>
                <w:szCs w:val="22"/>
              </w:rPr>
              <w:t>3</w:t>
            </w:r>
            <w:r w:rsidRPr="006D1489">
              <w:rPr>
                <w:rFonts w:asciiTheme="minorHAnsi" w:hAnsiTheme="minorHAnsi" w:cstheme="minorHAnsi"/>
                <w:b w:val="0"/>
                <w:bCs/>
                <w:color w:val="auto"/>
                <w:sz w:val="22"/>
                <w:szCs w:val="22"/>
              </w:rPr>
              <w:t>;</w:t>
            </w:r>
          </w:p>
        </w:tc>
      </w:tr>
      <w:tr w:rsidR="00A8358F" w:rsidRPr="006D1489" w14:paraId="76A9C091" w14:textId="77777777" w:rsidTr="00B5686A">
        <w:tc>
          <w:tcPr>
            <w:tcW w:w="3114" w:type="dxa"/>
          </w:tcPr>
          <w:p w14:paraId="12399812" w14:textId="77777777" w:rsidR="00A8358F" w:rsidRPr="006D1489" w:rsidRDefault="00A8358F" w:rsidP="00A8358F">
            <w:pPr>
              <w:pStyle w:val="n1"/>
              <w:jc w:val="left"/>
              <w:rPr>
                <w:rFonts w:asciiTheme="minorHAnsi" w:hAnsiTheme="minorHAnsi" w:cstheme="minorHAnsi"/>
                <w:color w:val="auto"/>
                <w:sz w:val="22"/>
                <w:szCs w:val="22"/>
              </w:rPr>
            </w:pPr>
            <w:r w:rsidRPr="006D1489">
              <w:rPr>
                <w:rFonts w:asciiTheme="minorHAnsi" w:hAnsiTheme="minorHAnsi" w:cstheme="minorHAnsi"/>
                <w:color w:val="auto"/>
                <w:sz w:val="22"/>
                <w:szCs w:val="22"/>
              </w:rPr>
              <w:t>Oprogramowanie</w:t>
            </w:r>
          </w:p>
        </w:tc>
        <w:tc>
          <w:tcPr>
            <w:tcW w:w="5947" w:type="dxa"/>
          </w:tcPr>
          <w:p w14:paraId="468BA79B" w14:textId="6A51E8EA" w:rsidR="00A8358F" w:rsidRPr="00A8358F" w:rsidRDefault="00812277" w:rsidP="00E95887">
            <w:pPr>
              <w:pStyle w:val="n1"/>
              <w:jc w:val="left"/>
              <w:rPr>
                <w:rFonts w:asciiTheme="minorHAnsi" w:hAnsiTheme="minorHAnsi" w:cstheme="minorHAnsi"/>
                <w:b w:val="0"/>
                <w:bCs/>
                <w:color w:val="auto"/>
                <w:sz w:val="22"/>
                <w:szCs w:val="22"/>
              </w:rPr>
            </w:pPr>
            <w:r>
              <w:rPr>
                <w:rFonts w:asciiTheme="minorHAnsi" w:hAnsiTheme="minorHAnsi" w:cstheme="minorHAnsi"/>
                <w:b w:val="0"/>
                <w:bCs/>
                <w:color w:val="auto"/>
                <w:sz w:val="22"/>
                <w:szCs w:val="22"/>
              </w:rPr>
              <w:t>o</w:t>
            </w:r>
            <w:r w:rsidR="00A8358F" w:rsidRPr="00A8358F">
              <w:rPr>
                <w:rFonts w:asciiTheme="minorHAnsi" w:hAnsiTheme="minorHAnsi" w:cstheme="minorHAnsi"/>
                <w:b w:val="0"/>
                <w:bCs/>
                <w:color w:val="auto"/>
                <w:sz w:val="22"/>
                <w:szCs w:val="22"/>
              </w:rPr>
              <w:t xml:space="preserve">programowanie informatyczne </w:t>
            </w:r>
            <w:proofErr w:type="spellStart"/>
            <w:r w:rsidR="00A8358F" w:rsidRPr="00A8358F">
              <w:rPr>
                <w:rFonts w:asciiTheme="minorHAnsi" w:hAnsiTheme="minorHAnsi" w:cstheme="minorHAnsi"/>
                <w:b w:val="0"/>
                <w:bCs/>
                <w:color w:val="auto"/>
                <w:sz w:val="22"/>
                <w:szCs w:val="22"/>
              </w:rPr>
              <w:t>ManageEngine</w:t>
            </w:r>
            <w:proofErr w:type="spellEnd"/>
            <w:r w:rsidR="00A8358F" w:rsidRPr="00A8358F">
              <w:rPr>
                <w:rFonts w:asciiTheme="minorHAnsi" w:hAnsiTheme="minorHAnsi" w:cstheme="minorHAnsi"/>
                <w:b w:val="0"/>
                <w:bCs/>
                <w:color w:val="auto"/>
                <w:sz w:val="22"/>
                <w:szCs w:val="22"/>
              </w:rPr>
              <w:t xml:space="preserve"> wytworzone przez Producenta, objęte posiadanymi dotychczas przez Zamawiającego licencjami, opisanymi szczegółowo w </w:t>
            </w:r>
            <w:r w:rsidR="0098122F">
              <w:rPr>
                <w:rFonts w:asciiTheme="minorHAnsi" w:hAnsiTheme="minorHAnsi" w:cstheme="minorHAnsi"/>
                <w:b w:val="0"/>
                <w:bCs/>
                <w:color w:val="auto"/>
                <w:sz w:val="22"/>
                <w:szCs w:val="22"/>
              </w:rPr>
              <w:t>OPZ</w:t>
            </w:r>
            <w:r w:rsidR="00A8358F" w:rsidRPr="00A8358F">
              <w:rPr>
                <w:rFonts w:asciiTheme="minorHAnsi" w:hAnsiTheme="minorHAnsi" w:cstheme="minorHAnsi"/>
                <w:b w:val="0"/>
                <w:bCs/>
                <w:color w:val="auto"/>
                <w:sz w:val="22"/>
                <w:szCs w:val="22"/>
              </w:rPr>
              <w:t>;</w:t>
            </w:r>
            <w:r w:rsidR="00A8358F">
              <w:rPr>
                <w:rFonts w:asciiTheme="minorHAnsi" w:hAnsiTheme="minorHAnsi" w:cstheme="minorHAnsi"/>
                <w:b w:val="0"/>
                <w:bCs/>
                <w:color w:val="auto"/>
                <w:sz w:val="22"/>
                <w:szCs w:val="22"/>
              </w:rPr>
              <w:t xml:space="preserve"> </w:t>
            </w:r>
          </w:p>
        </w:tc>
      </w:tr>
      <w:tr w:rsidR="00A8358F" w:rsidRPr="006D1489" w14:paraId="57D27B10" w14:textId="77777777" w:rsidTr="00B5686A">
        <w:tc>
          <w:tcPr>
            <w:tcW w:w="3114" w:type="dxa"/>
          </w:tcPr>
          <w:p w14:paraId="694D8404" w14:textId="77777777" w:rsidR="00A8358F" w:rsidRPr="006D1489" w:rsidRDefault="00A8358F" w:rsidP="00A8358F">
            <w:pPr>
              <w:pStyle w:val="n1"/>
              <w:jc w:val="left"/>
              <w:rPr>
                <w:rFonts w:asciiTheme="minorHAnsi" w:hAnsiTheme="minorHAnsi" w:cstheme="minorHAnsi"/>
                <w:color w:val="auto"/>
                <w:sz w:val="22"/>
                <w:szCs w:val="22"/>
              </w:rPr>
            </w:pPr>
            <w:r w:rsidRPr="006D1489">
              <w:rPr>
                <w:rFonts w:asciiTheme="minorHAnsi" w:hAnsiTheme="minorHAnsi" w:cstheme="minorHAnsi"/>
                <w:color w:val="auto"/>
                <w:sz w:val="22"/>
                <w:szCs w:val="22"/>
              </w:rPr>
              <w:t>OPZ</w:t>
            </w:r>
          </w:p>
        </w:tc>
        <w:tc>
          <w:tcPr>
            <w:tcW w:w="5947" w:type="dxa"/>
          </w:tcPr>
          <w:p w14:paraId="5DCE8BB5" w14:textId="63613983" w:rsidR="00A8358F" w:rsidRPr="006D1489" w:rsidRDefault="00A8358F" w:rsidP="00E95887">
            <w:pPr>
              <w:pStyle w:val="n1"/>
              <w:jc w:val="left"/>
              <w:rPr>
                <w:rFonts w:asciiTheme="minorHAnsi" w:hAnsiTheme="minorHAnsi" w:cstheme="minorHAnsi"/>
                <w:b w:val="0"/>
                <w:bCs/>
                <w:color w:val="auto"/>
                <w:sz w:val="22"/>
                <w:szCs w:val="22"/>
              </w:rPr>
            </w:pPr>
            <w:r w:rsidRPr="006D1489">
              <w:rPr>
                <w:rFonts w:asciiTheme="minorHAnsi" w:hAnsiTheme="minorHAnsi" w:cstheme="minorHAnsi"/>
                <w:b w:val="0"/>
                <w:bCs/>
                <w:color w:val="auto"/>
                <w:sz w:val="22"/>
                <w:szCs w:val="22"/>
              </w:rPr>
              <w:t xml:space="preserve">szczegółowy opis Przedmiotu </w:t>
            </w:r>
            <w:r w:rsidR="006B240C">
              <w:rPr>
                <w:rFonts w:asciiTheme="minorHAnsi" w:hAnsiTheme="minorHAnsi" w:cstheme="minorHAnsi"/>
                <w:b w:val="0"/>
                <w:bCs/>
                <w:color w:val="auto"/>
                <w:sz w:val="22"/>
                <w:szCs w:val="22"/>
              </w:rPr>
              <w:t>zamówienia</w:t>
            </w:r>
            <w:r w:rsidR="006B240C" w:rsidRPr="006D1489">
              <w:rPr>
                <w:rFonts w:asciiTheme="minorHAnsi" w:hAnsiTheme="minorHAnsi" w:cstheme="minorHAnsi"/>
                <w:b w:val="0"/>
                <w:bCs/>
                <w:color w:val="auto"/>
                <w:sz w:val="22"/>
                <w:szCs w:val="22"/>
              </w:rPr>
              <w:t xml:space="preserve"> </w:t>
            </w:r>
            <w:r w:rsidRPr="006D1489">
              <w:rPr>
                <w:rFonts w:asciiTheme="minorHAnsi" w:hAnsiTheme="minorHAnsi" w:cstheme="minorHAnsi"/>
                <w:b w:val="0"/>
                <w:bCs/>
                <w:color w:val="auto"/>
                <w:sz w:val="22"/>
                <w:szCs w:val="22"/>
              </w:rPr>
              <w:t xml:space="preserve">stanowiący </w:t>
            </w:r>
            <w:r w:rsidRPr="006D1489">
              <w:rPr>
                <w:rFonts w:asciiTheme="minorHAnsi" w:hAnsiTheme="minorHAnsi" w:cstheme="minorHAnsi"/>
                <w:bCs/>
                <w:color w:val="auto"/>
                <w:sz w:val="22"/>
                <w:szCs w:val="22"/>
              </w:rPr>
              <w:t>Załącznik nr 2</w:t>
            </w:r>
            <w:r w:rsidRPr="006D1489">
              <w:rPr>
                <w:rFonts w:asciiTheme="minorHAnsi" w:hAnsiTheme="minorHAnsi" w:cstheme="minorHAnsi"/>
                <w:b w:val="0"/>
                <w:bCs/>
                <w:color w:val="auto"/>
                <w:sz w:val="22"/>
                <w:szCs w:val="22"/>
              </w:rPr>
              <w:t xml:space="preserve"> do Umowy;</w:t>
            </w:r>
          </w:p>
        </w:tc>
      </w:tr>
      <w:tr w:rsidR="00D67A8B" w:rsidRPr="006D1489" w14:paraId="3FCD7F44" w14:textId="77777777" w:rsidTr="00B5686A">
        <w:tc>
          <w:tcPr>
            <w:tcW w:w="3114" w:type="dxa"/>
          </w:tcPr>
          <w:p w14:paraId="7CE44B0F" w14:textId="66F15854" w:rsidR="00D67A8B" w:rsidRPr="00FE7BC8" w:rsidRDefault="00D67A8B" w:rsidP="00D67A8B">
            <w:pPr>
              <w:pStyle w:val="n1"/>
              <w:jc w:val="left"/>
              <w:rPr>
                <w:rFonts w:asciiTheme="minorHAnsi" w:hAnsiTheme="minorHAnsi" w:cstheme="minorHAnsi"/>
                <w:color w:val="auto"/>
                <w:sz w:val="22"/>
                <w:szCs w:val="22"/>
              </w:rPr>
            </w:pPr>
            <w:r w:rsidRPr="00CC2C6A">
              <w:rPr>
                <w:rFonts w:asciiTheme="minorHAnsi" w:hAnsiTheme="minorHAnsi"/>
                <w:color w:val="auto"/>
                <w:sz w:val="22"/>
                <w:szCs w:val="22"/>
              </w:rPr>
              <w:t>RODO</w:t>
            </w:r>
          </w:p>
        </w:tc>
        <w:tc>
          <w:tcPr>
            <w:tcW w:w="5947" w:type="dxa"/>
          </w:tcPr>
          <w:p w14:paraId="5D206B9E" w14:textId="28A2693E" w:rsidR="00D67A8B" w:rsidRPr="00FE7BC8" w:rsidRDefault="00D67A8B" w:rsidP="00D67A8B">
            <w:pPr>
              <w:pStyle w:val="n1"/>
              <w:jc w:val="left"/>
              <w:rPr>
                <w:rFonts w:asciiTheme="minorHAnsi" w:hAnsiTheme="minorHAnsi" w:cstheme="minorHAnsi"/>
                <w:b w:val="0"/>
                <w:bCs/>
                <w:color w:val="auto"/>
                <w:sz w:val="22"/>
                <w:szCs w:val="22"/>
              </w:rPr>
            </w:pPr>
            <w:r w:rsidRPr="00CC2C6A">
              <w:rPr>
                <w:rFonts w:asciiTheme="minorHAnsi" w:hAnsiTheme="minorHAnsi"/>
                <w:b w:val="0"/>
                <w:color w:val="auto"/>
                <w:sz w:val="22"/>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ogólne rozporządzenie  Urz. UE L 119 z 04.05.2016 r.);</w:t>
            </w:r>
          </w:p>
        </w:tc>
      </w:tr>
      <w:tr w:rsidR="00D67A8B" w:rsidRPr="006D1489" w14:paraId="76C8DCF6" w14:textId="77777777" w:rsidTr="00B5686A">
        <w:tc>
          <w:tcPr>
            <w:tcW w:w="3114" w:type="dxa"/>
          </w:tcPr>
          <w:p w14:paraId="1341AA79" w14:textId="77777777" w:rsidR="00D67A8B" w:rsidRPr="006D1489" w:rsidRDefault="00D67A8B" w:rsidP="00D67A8B">
            <w:pPr>
              <w:pStyle w:val="n1"/>
              <w:jc w:val="left"/>
              <w:rPr>
                <w:rFonts w:asciiTheme="minorHAnsi" w:hAnsiTheme="minorHAnsi" w:cstheme="minorHAnsi"/>
                <w:color w:val="auto"/>
                <w:sz w:val="22"/>
                <w:szCs w:val="22"/>
              </w:rPr>
            </w:pPr>
            <w:r w:rsidRPr="006D1489">
              <w:rPr>
                <w:rFonts w:asciiTheme="minorHAnsi" w:hAnsiTheme="minorHAnsi" w:cstheme="minorHAnsi"/>
                <w:color w:val="auto"/>
                <w:sz w:val="22"/>
                <w:szCs w:val="22"/>
              </w:rPr>
              <w:t>Uruchomienie Wsparcia</w:t>
            </w:r>
          </w:p>
        </w:tc>
        <w:tc>
          <w:tcPr>
            <w:tcW w:w="5947" w:type="dxa"/>
          </w:tcPr>
          <w:p w14:paraId="59358F57" w14:textId="458D6E5D" w:rsidR="00D67A8B" w:rsidRPr="006D1489" w:rsidRDefault="00D67A8B" w:rsidP="00D67A8B">
            <w:pPr>
              <w:pStyle w:val="n1"/>
              <w:jc w:val="left"/>
              <w:rPr>
                <w:rFonts w:asciiTheme="minorHAnsi" w:hAnsiTheme="minorHAnsi" w:cstheme="minorHAnsi"/>
                <w:b w:val="0"/>
                <w:bCs/>
                <w:color w:val="auto"/>
                <w:sz w:val="22"/>
                <w:szCs w:val="22"/>
              </w:rPr>
            </w:pPr>
            <w:r w:rsidRPr="006D1489">
              <w:rPr>
                <w:rFonts w:asciiTheme="minorHAnsi" w:hAnsiTheme="minorHAnsi" w:cstheme="minorHAnsi"/>
                <w:b w:val="0"/>
                <w:bCs/>
                <w:color w:val="auto"/>
                <w:sz w:val="22"/>
                <w:szCs w:val="22"/>
              </w:rPr>
              <w:t xml:space="preserve">udokumentowanie nabycia przez Zamawiającego prawa do Wsparcia w formie zgodnej z przepisami (w tym </w:t>
            </w:r>
            <w:r w:rsidRPr="006D1489">
              <w:rPr>
                <w:rFonts w:asciiTheme="minorHAnsi" w:hAnsiTheme="minorHAnsi" w:cstheme="minorHAnsi"/>
                <w:b w:val="0"/>
                <w:bCs/>
                <w:color w:val="auto"/>
                <w:sz w:val="22"/>
                <w:szCs w:val="22"/>
              </w:rPr>
              <w:br/>
              <w:t xml:space="preserve">licencjami) obowiązującymi u producenta Oprogramowania, </w:t>
            </w:r>
            <w:r w:rsidRPr="006D1489">
              <w:rPr>
                <w:rFonts w:asciiTheme="minorHAnsi" w:hAnsiTheme="minorHAnsi" w:cstheme="minorHAnsi"/>
                <w:b w:val="0"/>
                <w:bCs/>
                <w:color w:val="auto"/>
                <w:sz w:val="22"/>
                <w:szCs w:val="22"/>
              </w:rPr>
              <w:br/>
              <w:t xml:space="preserve">pozwalającego na zgodne z prawem (w tym nienaruszające praw producenta Oprogramowania) oraz postanowieniami Umowy korzystanie ze Wsparcia w okresie wskazanym w pkt </w:t>
            </w:r>
            <w:r>
              <w:rPr>
                <w:rFonts w:asciiTheme="minorHAnsi" w:hAnsiTheme="minorHAnsi" w:cstheme="minorHAnsi"/>
                <w:b w:val="0"/>
                <w:bCs/>
                <w:color w:val="auto"/>
                <w:sz w:val="22"/>
                <w:szCs w:val="22"/>
              </w:rPr>
              <w:t>4</w:t>
            </w:r>
            <w:r w:rsidRPr="006D1489">
              <w:rPr>
                <w:rFonts w:asciiTheme="minorHAnsi" w:hAnsiTheme="minorHAnsi" w:cstheme="minorHAnsi"/>
                <w:b w:val="0"/>
                <w:bCs/>
                <w:color w:val="auto"/>
                <w:sz w:val="22"/>
                <w:szCs w:val="22"/>
              </w:rPr>
              <w:t xml:space="preserve">.2 Umowy, poprzez przekazanie Zamawiającemu stosownych dokumentów, np. certyfikatu, klucza aktywacyjnego (pod warunkiem jego prawidłowej aktywacji), raportu bądź innych dokumentów wskazujących nabycie </w:t>
            </w:r>
            <w:r>
              <w:rPr>
                <w:rFonts w:asciiTheme="minorHAnsi" w:hAnsiTheme="minorHAnsi" w:cstheme="minorHAnsi"/>
                <w:b w:val="0"/>
                <w:bCs/>
                <w:color w:val="auto"/>
                <w:sz w:val="22"/>
                <w:szCs w:val="22"/>
              </w:rPr>
              <w:t xml:space="preserve">przez Zamawiającego </w:t>
            </w:r>
            <w:r w:rsidRPr="006D1489">
              <w:rPr>
                <w:rFonts w:asciiTheme="minorHAnsi" w:hAnsiTheme="minorHAnsi" w:cstheme="minorHAnsi"/>
                <w:b w:val="0"/>
                <w:bCs/>
                <w:color w:val="auto"/>
                <w:sz w:val="22"/>
                <w:szCs w:val="22"/>
              </w:rPr>
              <w:t xml:space="preserve">prawa (w </w:t>
            </w:r>
            <w:r>
              <w:rPr>
                <w:rFonts w:asciiTheme="minorHAnsi" w:hAnsiTheme="minorHAnsi" w:cstheme="minorHAnsi"/>
                <w:b w:val="0"/>
                <w:bCs/>
                <w:color w:val="auto"/>
                <w:sz w:val="22"/>
                <w:szCs w:val="22"/>
              </w:rPr>
              <w:t xml:space="preserve">tym </w:t>
            </w:r>
            <w:r w:rsidRPr="006D1489">
              <w:rPr>
                <w:rFonts w:asciiTheme="minorHAnsi" w:hAnsiTheme="minorHAnsi" w:cstheme="minorHAnsi"/>
                <w:b w:val="0"/>
                <w:bCs/>
                <w:color w:val="auto"/>
                <w:sz w:val="22"/>
                <w:szCs w:val="22"/>
              </w:rPr>
              <w:t>zakup subskrypcji, jeżeli zasady dystrybucji dostępu do Wsparcia są w modelu subskrypcyjnym)</w:t>
            </w:r>
            <w:r>
              <w:rPr>
                <w:rFonts w:asciiTheme="minorHAnsi" w:hAnsiTheme="minorHAnsi" w:cstheme="minorHAnsi"/>
                <w:b w:val="0"/>
                <w:bCs/>
                <w:color w:val="auto"/>
                <w:sz w:val="22"/>
                <w:szCs w:val="22"/>
              </w:rPr>
              <w:t xml:space="preserve"> do Wsparcia.</w:t>
            </w:r>
            <w:r w:rsidRPr="006D1489">
              <w:rPr>
                <w:rFonts w:asciiTheme="minorHAnsi" w:hAnsiTheme="minorHAnsi" w:cstheme="minorHAnsi"/>
                <w:b w:val="0"/>
                <w:bCs/>
                <w:color w:val="auto"/>
                <w:sz w:val="22"/>
                <w:szCs w:val="22"/>
              </w:rPr>
              <w:t xml:space="preserve"> Zamawiający może również zdecydować, że Uruchomienie Wsparcia nastąpi w inny sposób opisany w Umowie;</w:t>
            </w:r>
          </w:p>
        </w:tc>
      </w:tr>
      <w:tr w:rsidR="00D67A8B" w:rsidRPr="006D1489" w14:paraId="11ABCE25" w14:textId="77777777" w:rsidTr="00B5686A">
        <w:tc>
          <w:tcPr>
            <w:tcW w:w="3114" w:type="dxa"/>
          </w:tcPr>
          <w:p w14:paraId="43173D6A" w14:textId="131CEA4C" w:rsidR="00D67A8B" w:rsidRPr="006D1489" w:rsidRDefault="00D67A8B" w:rsidP="00D67A8B">
            <w:pPr>
              <w:pStyle w:val="n1"/>
              <w:jc w:val="left"/>
              <w:rPr>
                <w:rFonts w:asciiTheme="minorHAnsi" w:hAnsiTheme="minorHAnsi" w:cstheme="minorHAnsi"/>
                <w:color w:val="auto"/>
                <w:sz w:val="22"/>
                <w:szCs w:val="22"/>
              </w:rPr>
            </w:pPr>
            <w:r w:rsidRPr="006D1489">
              <w:rPr>
                <w:rFonts w:asciiTheme="minorHAnsi" w:hAnsiTheme="minorHAnsi" w:cstheme="minorHAnsi"/>
                <w:color w:val="auto"/>
                <w:sz w:val="22"/>
                <w:szCs w:val="22"/>
              </w:rPr>
              <w:lastRenderedPageBreak/>
              <w:t xml:space="preserve">ustawa </w:t>
            </w:r>
            <w:proofErr w:type="spellStart"/>
            <w:r w:rsidRPr="006D1489">
              <w:rPr>
                <w:rFonts w:asciiTheme="minorHAnsi" w:hAnsiTheme="minorHAnsi" w:cstheme="minorHAnsi"/>
                <w:color w:val="auto"/>
                <w:sz w:val="22"/>
                <w:szCs w:val="22"/>
              </w:rPr>
              <w:t>pzp</w:t>
            </w:r>
            <w:proofErr w:type="spellEnd"/>
          </w:p>
        </w:tc>
        <w:tc>
          <w:tcPr>
            <w:tcW w:w="5947" w:type="dxa"/>
          </w:tcPr>
          <w:p w14:paraId="6D9BEBA3" w14:textId="4809E0F0" w:rsidR="00D67A8B" w:rsidRPr="006D1489" w:rsidRDefault="00D67A8B" w:rsidP="00D67A8B">
            <w:pPr>
              <w:pStyle w:val="n1"/>
              <w:jc w:val="left"/>
              <w:rPr>
                <w:rFonts w:asciiTheme="minorHAnsi" w:hAnsiTheme="minorHAnsi" w:cstheme="minorHAnsi"/>
                <w:b w:val="0"/>
                <w:bCs/>
                <w:color w:val="auto"/>
                <w:sz w:val="22"/>
                <w:szCs w:val="22"/>
              </w:rPr>
            </w:pPr>
            <w:r w:rsidRPr="006D1489">
              <w:rPr>
                <w:rFonts w:asciiTheme="minorHAnsi" w:hAnsiTheme="minorHAnsi" w:cstheme="minorHAnsi"/>
                <w:b w:val="0"/>
                <w:bCs/>
                <w:color w:val="auto"/>
                <w:sz w:val="22"/>
                <w:szCs w:val="22"/>
              </w:rPr>
              <w:t>ustawa z dnia 11 września 2019 r. – Prawo zamówień publicznych</w:t>
            </w:r>
            <w:r>
              <w:rPr>
                <w:rFonts w:asciiTheme="minorHAnsi" w:hAnsiTheme="minorHAnsi" w:cstheme="minorHAnsi"/>
                <w:b w:val="0"/>
                <w:bCs/>
                <w:color w:val="auto"/>
                <w:sz w:val="22"/>
                <w:szCs w:val="22"/>
              </w:rPr>
              <w:t>;</w:t>
            </w:r>
          </w:p>
        </w:tc>
      </w:tr>
      <w:tr w:rsidR="00D67A8B" w:rsidRPr="006D1489" w14:paraId="468A9D57" w14:textId="77777777" w:rsidTr="00B5686A">
        <w:tc>
          <w:tcPr>
            <w:tcW w:w="3114" w:type="dxa"/>
          </w:tcPr>
          <w:p w14:paraId="12D1B9D6" w14:textId="5DCFBAFA" w:rsidR="00D67A8B" w:rsidRPr="006D1489" w:rsidRDefault="00D67A8B" w:rsidP="00D67A8B">
            <w:pPr>
              <w:pStyle w:val="n1"/>
              <w:jc w:val="left"/>
              <w:rPr>
                <w:rFonts w:asciiTheme="minorHAnsi" w:hAnsiTheme="minorHAnsi" w:cstheme="minorHAnsi"/>
                <w:color w:val="auto"/>
                <w:sz w:val="22"/>
                <w:szCs w:val="22"/>
              </w:rPr>
            </w:pPr>
            <w:r w:rsidRPr="006D1489">
              <w:rPr>
                <w:rFonts w:asciiTheme="minorHAnsi" w:hAnsiTheme="minorHAnsi" w:cstheme="minorHAnsi"/>
                <w:color w:val="auto"/>
                <w:sz w:val="22"/>
                <w:szCs w:val="22"/>
              </w:rPr>
              <w:t>Wsparcie</w:t>
            </w:r>
          </w:p>
        </w:tc>
        <w:tc>
          <w:tcPr>
            <w:tcW w:w="5947" w:type="dxa"/>
          </w:tcPr>
          <w:p w14:paraId="12D312F3" w14:textId="5FE8354B" w:rsidR="00D67A8B" w:rsidRPr="006D1489" w:rsidRDefault="00D67A8B" w:rsidP="00D67A8B">
            <w:pPr>
              <w:pStyle w:val="n1"/>
              <w:jc w:val="left"/>
              <w:rPr>
                <w:rFonts w:asciiTheme="minorHAnsi" w:hAnsiTheme="minorHAnsi" w:cstheme="minorHAnsi"/>
                <w:b w:val="0"/>
                <w:bCs/>
                <w:color w:val="auto"/>
                <w:sz w:val="22"/>
                <w:szCs w:val="22"/>
              </w:rPr>
            </w:pPr>
            <w:r w:rsidRPr="006D1489">
              <w:rPr>
                <w:rFonts w:asciiTheme="minorHAnsi" w:hAnsiTheme="minorHAnsi" w:cstheme="minorHAnsi"/>
                <w:b w:val="0"/>
                <w:bCs/>
                <w:color w:val="auto"/>
                <w:sz w:val="22"/>
                <w:szCs w:val="22"/>
              </w:rPr>
              <w:t>usługa wsparcia</w:t>
            </w:r>
            <w:r>
              <w:rPr>
                <w:rFonts w:asciiTheme="minorHAnsi" w:hAnsiTheme="minorHAnsi" w:cstheme="minorHAnsi"/>
                <w:b w:val="0"/>
                <w:bCs/>
                <w:color w:val="auto"/>
                <w:sz w:val="22"/>
                <w:szCs w:val="22"/>
              </w:rPr>
              <w:t xml:space="preserve"> technicznego</w:t>
            </w:r>
            <w:r w:rsidRPr="006D1489">
              <w:rPr>
                <w:rFonts w:asciiTheme="minorHAnsi" w:hAnsiTheme="minorHAnsi" w:cstheme="minorHAnsi"/>
                <w:b w:val="0"/>
                <w:bCs/>
                <w:color w:val="auto"/>
                <w:sz w:val="22"/>
                <w:szCs w:val="22"/>
              </w:rPr>
              <w:t xml:space="preserve"> </w:t>
            </w:r>
            <w:r>
              <w:rPr>
                <w:rFonts w:asciiTheme="minorHAnsi" w:hAnsiTheme="minorHAnsi" w:cstheme="minorHAnsi"/>
                <w:b w:val="0"/>
                <w:bCs/>
                <w:color w:val="auto"/>
                <w:sz w:val="22"/>
                <w:szCs w:val="22"/>
              </w:rPr>
              <w:t>Oprogramowania</w:t>
            </w:r>
            <w:r w:rsidRPr="006D1489">
              <w:rPr>
                <w:rFonts w:asciiTheme="minorHAnsi" w:hAnsiTheme="minorHAnsi" w:cstheme="minorHAnsi"/>
                <w:b w:val="0"/>
                <w:bCs/>
                <w:color w:val="auto"/>
                <w:sz w:val="22"/>
                <w:szCs w:val="22"/>
              </w:rPr>
              <w:t xml:space="preserve"> świadczona przez </w:t>
            </w:r>
            <w:r>
              <w:rPr>
                <w:rFonts w:asciiTheme="minorHAnsi" w:hAnsiTheme="minorHAnsi" w:cstheme="minorHAnsi"/>
                <w:b w:val="0"/>
                <w:bCs/>
                <w:color w:val="auto"/>
                <w:sz w:val="22"/>
                <w:szCs w:val="22"/>
              </w:rPr>
              <w:t>P</w:t>
            </w:r>
            <w:r w:rsidRPr="006D1489">
              <w:rPr>
                <w:rFonts w:asciiTheme="minorHAnsi" w:hAnsiTheme="minorHAnsi" w:cstheme="minorHAnsi"/>
                <w:b w:val="0"/>
                <w:bCs/>
                <w:color w:val="auto"/>
                <w:sz w:val="22"/>
                <w:szCs w:val="22"/>
              </w:rPr>
              <w:t xml:space="preserve">roducenta </w:t>
            </w:r>
            <w:r>
              <w:rPr>
                <w:rFonts w:asciiTheme="minorHAnsi" w:hAnsiTheme="minorHAnsi" w:cstheme="minorHAnsi"/>
                <w:b w:val="0"/>
                <w:bCs/>
                <w:color w:val="auto"/>
                <w:sz w:val="22"/>
                <w:szCs w:val="22"/>
              </w:rPr>
              <w:t>lub Dystrybutora (w zależności od rodzaju usług)</w:t>
            </w:r>
            <w:r w:rsidRPr="006D1489">
              <w:rPr>
                <w:rFonts w:asciiTheme="minorHAnsi" w:hAnsiTheme="minorHAnsi" w:cstheme="minorHAnsi"/>
                <w:b w:val="0"/>
                <w:bCs/>
                <w:color w:val="auto"/>
                <w:sz w:val="22"/>
                <w:szCs w:val="22"/>
              </w:rPr>
              <w:t xml:space="preserve"> w okresie wskazanym w pkt </w:t>
            </w:r>
            <w:r>
              <w:rPr>
                <w:rFonts w:asciiTheme="minorHAnsi" w:hAnsiTheme="minorHAnsi" w:cstheme="minorHAnsi"/>
                <w:b w:val="0"/>
                <w:bCs/>
                <w:color w:val="auto"/>
                <w:sz w:val="22"/>
                <w:szCs w:val="22"/>
              </w:rPr>
              <w:t>4</w:t>
            </w:r>
            <w:r w:rsidRPr="006D1489">
              <w:rPr>
                <w:rFonts w:asciiTheme="minorHAnsi" w:hAnsiTheme="minorHAnsi" w:cstheme="minorHAnsi"/>
                <w:b w:val="0"/>
                <w:bCs/>
                <w:color w:val="auto"/>
                <w:sz w:val="22"/>
                <w:szCs w:val="22"/>
              </w:rPr>
              <w:t xml:space="preserve">.2 oraz w zakresie nie </w:t>
            </w:r>
            <w:r w:rsidR="00AC162E">
              <w:rPr>
                <w:rFonts w:asciiTheme="minorHAnsi" w:hAnsiTheme="minorHAnsi" w:cstheme="minorHAnsi"/>
                <w:b w:val="0"/>
                <w:bCs/>
                <w:color w:val="auto"/>
                <w:sz w:val="22"/>
                <w:szCs w:val="22"/>
              </w:rPr>
              <w:t>mniejszym</w:t>
            </w:r>
            <w:r w:rsidRPr="006D1489">
              <w:rPr>
                <w:rFonts w:asciiTheme="minorHAnsi" w:hAnsiTheme="minorHAnsi" w:cstheme="minorHAnsi"/>
                <w:b w:val="0"/>
                <w:bCs/>
                <w:color w:val="auto"/>
                <w:sz w:val="22"/>
                <w:szCs w:val="22"/>
              </w:rPr>
              <w:t xml:space="preserve"> niż opisany w Umowie;</w:t>
            </w:r>
          </w:p>
        </w:tc>
      </w:tr>
      <w:tr w:rsidR="00D67A8B" w:rsidRPr="006D1489" w14:paraId="0F94BE30" w14:textId="77777777" w:rsidTr="00B5686A">
        <w:tc>
          <w:tcPr>
            <w:tcW w:w="3114" w:type="dxa"/>
          </w:tcPr>
          <w:p w14:paraId="4EC2DAC3" w14:textId="77777777" w:rsidR="00D67A8B" w:rsidRPr="006D1489" w:rsidRDefault="00D67A8B" w:rsidP="00D67A8B">
            <w:pPr>
              <w:pStyle w:val="n1"/>
              <w:jc w:val="left"/>
              <w:rPr>
                <w:rFonts w:asciiTheme="minorHAnsi" w:hAnsiTheme="minorHAnsi" w:cstheme="minorHAnsi"/>
                <w:color w:val="auto"/>
                <w:sz w:val="22"/>
                <w:szCs w:val="22"/>
              </w:rPr>
            </w:pPr>
            <w:r w:rsidRPr="006D1489">
              <w:rPr>
                <w:rFonts w:asciiTheme="minorHAnsi" w:hAnsiTheme="minorHAnsi" w:cstheme="minorHAnsi"/>
                <w:color w:val="auto"/>
                <w:sz w:val="22"/>
                <w:szCs w:val="22"/>
              </w:rPr>
              <w:t>Zasady cyberbezpieczeństwa</w:t>
            </w:r>
          </w:p>
        </w:tc>
        <w:tc>
          <w:tcPr>
            <w:tcW w:w="5947" w:type="dxa"/>
          </w:tcPr>
          <w:p w14:paraId="244F419C" w14:textId="6A51644C" w:rsidR="00D67A8B" w:rsidRPr="006D1489" w:rsidRDefault="00D67A8B" w:rsidP="00D67A8B">
            <w:pPr>
              <w:pStyle w:val="n1"/>
              <w:jc w:val="left"/>
              <w:rPr>
                <w:rFonts w:asciiTheme="minorHAnsi" w:hAnsiTheme="minorHAnsi" w:cstheme="minorHAnsi"/>
                <w:b w:val="0"/>
                <w:bCs/>
                <w:color w:val="auto"/>
                <w:sz w:val="22"/>
                <w:szCs w:val="22"/>
              </w:rPr>
            </w:pPr>
            <w:r w:rsidRPr="006D1489">
              <w:rPr>
                <w:rFonts w:asciiTheme="minorHAnsi" w:hAnsiTheme="minorHAnsi" w:cstheme="minorHAnsi"/>
                <w:b w:val="0"/>
                <w:bCs/>
                <w:color w:val="auto"/>
                <w:sz w:val="22"/>
                <w:szCs w:val="22"/>
              </w:rPr>
              <w:t xml:space="preserve">dodatkowe wymagania Zamawiającego związane z </w:t>
            </w:r>
            <w:proofErr w:type="spellStart"/>
            <w:r w:rsidRPr="006D1489">
              <w:rPr>
                <w:rFonts w:asciiTheme="minorHAnsi" w:hAnsiTheme="minorHAnsi" w:cstheme="minorHAnsi"/>
                <w:b w:val="0"/>
                <w:bCs/>
                <w:color w:val="auto"/>
                <w:sz w:val="22"/>
                <w:szCs w:val="22"/>
              </w:rPr>
              <w:t>cyberbezpieczeństwem</w:t>
            </w:r>
            <w:proofErr w:type="spellEnd"/>
            <w:r w:rsidRPr="006D1489">
              <w:rPr>
                <w:rFonts w:asciiTheme="minorHAnsi" w:hAnsiTheme="minorHAnsi" w:cstheme="minorHAnsi"/>
                <w:b w:val="0"/>
                <w:bCs/>
                <w:color w:val="auto"/>
                <w:sz w:val="22"/>
                <w:szCs w:val="22"/>
              </w:rPr>
              <w:t xml:space="preserve"> opisane w </w:t>
            </w:r>
            <w:r w:rsidRPr="006D1489">
              <w:rPr>
                <w:rFonts w:asciiTheme="minorHAnsi" w:hAnsiTheme="minorHAnsi" w:cstheme="minorHAnsi"/>
                <w:bCs/>
                <w:color w:val="auto"/>
                <w:sz w:val="22"/>
                <w:szCs w:val="22"/>
              </w:rPr>
              <w:t>Załączniku nr 1</w:t>
            </w:r>
            <w:r w:rsidRPr="006D1489">
              <w:rPr>
                <w:rFonts w:asciiTheme="minorHAnsi" w:hAnsiTheme="minorHAnsi" w:cstheme="minorHAnsi"/>
                <w:b w:val="0"/>
                <w:bCs/>
                <w:color w:val="auto"/>
                <w:sz w:val="22"/>
                <w:szCs w:val="22"/>
              </w:rPr>
              <w:t xml:space="preserve"> do Umowy</w:t>
            </w:r>
            <w:r>
              <w:rPr>
                <w:rFonts w:asciiTheme="minorHAnsi" w:hAnsiTheme="minorHAnsi" w:cstheme="minorHAnsi"/>
                <w:b w:val="0"/>
                <w:bCs/>
                <w:color w:val="auto"/>
                <w:sz w:val="22"/>
                <w:szCs w:val="22"/>
              </w:rPr>
              <w:t>.</w:t>
            </w:r>
          </w:p>
        </w:tc>
      </w:tr>
    </w:tbl>
    <w:p w14:paraId="75119AEC" w14:textId="77777777" w:rsidR="00C64300" w:rsidRPr="006D1489" w:rsidRDefault="00C64300" w:rsidP="00C64300">
      <w:pPr>
        <w:pStyle w:val="n1"/>
        <w:rPr>
          <w:rFonts w:asciiTheme="minorHAnsi" w:hAnsiTheme="minorHAnsi" w:cstheme="minorHAnsi"/>
          <w:color w:val="auto"/>
          <w:sz w:val="4"/>
          <w:szCs w:val="4"/>
        </w:rPr>
      </w:pPr>
    </w:p>
    <w:p w14:paraId="3F7156E8" w14:textId="77777777" w:rsidR="00C64300" w:rsidRPr="006D1489" w:rsidRDefault="00C64300" w:rsidP="00C64300">
      <w:pPr>
        <w:pStyle w:val="n1"/>
        <w:rPr>
          <w:rFonts w:asciiTheme="minorHAnsi" w:hAnsiTheme="minorHAnsi" w:cstheme="minorHAnsi"/>
          <w:color w:val="auto"/>
          <w:sz w:val="22"/>
          <w:szCs w:val="22"/>
        </w:rPr>
      </w:pPr>
      <w:r w:rsidRPr="006D1489">
        <w:rPr>
          <w:rFonts w:asciiTheme="minorHAnsi" w:hAnsiTheme="minorHAnsi" w:cstheme="minorHAnsi"/>
          <w:color w:val="auto"/>
          <w:sz w:val="22"/>
          <w:szCs w:val="22"/>
        </w:rPr>
        <w:t>§ 2</w:t>
      </w:r>
    </w:p>
    <w:p w14:paraId="7A1FCFD4" w14:textId="77777777" w:rsidR="00C64300" w:rsidRPr="006D1489" w:rsidRDefault="00C64300" w:rsidP="00C64300">
      <w:pPr>
        <w:pStyle w:val="n1"/>
        <w:spacing w:before="0"/>
        <w:rPr>
          <w:rFonts w:asciiTheme="minorHAnsi" w:hAnsiTheme="minorHAnsi" w:cstheme="minorHAnsi"/>
          <w:color w:val="auto"/>
          <w:sz w:val="22"/>
          <w:szCs w:val="22"/>
        </w:rPr>
      </w:pPr>
      <w:r w:rsidRPr="006D1489">
        <w:rPr>
          <w:rFonts w:asciiTheme="minorHAnsi" w:hAnsiTheme="minorHAnsi" w:cstheme="minorHAnsi"/>
          <w:color w:val="auto"/>
          <w:sz w:val="22"/>
          <w:szCs w:val="22"/>
        </w:rPr>
        <w:t>Postanowienia ogólne</w:t>
      </w:r>
    </w:p>
    <w:p w14:paraId="3174F825" w14:textId="08C92B8D" w:rsidR="00C64300" w:rsidRPr="006D1489" w:rsidRDefault="00C64300" w:rsidP="000E5114">
      <w:pPr>
        <w:pStyle w:val="Akapitzlist"/>
        <w:numPr>
          <w:ilvl w:val="1"/>
          <w:numId w:val="1"/>
        </w:numPr>
        <w:spacing w:after="0" w:line="360" w:lineRule="auto"/>
        <w:ind w:left="567" w:hanging="567"/>
        <w:contextualSpacing w:val="0"/>
        <w:rPr>
          <w:rFonts w:asciiTheme="minorHAnsi" w:hAnsiTheme="minorHAnsi" w:cstheme="minorHAnsi"/>
        </w:rPr>
      </w:pPr>
      <w:r w:rsidRPr="006D1489">
        <w:rPr>
          <w:rFonts w:asciiTheme="minorHAnsi" w:hAnsiTheme="minorHAnsi" w:cstheme="minorHAnsi"/>
        </w:rPr>
        <w:t>Celem niniejszej Umowy jest zapewnienie Zamawiającemu</w:t>
      </w:r>
      <w:r w:rsidRPr="006D1489">
        <w:rPr>
          <w:rFonts w:asciiTheme="minorHAnsi" w:hAnsiTheme="minorHAnsi" w:cstheme="minorHAnsi"/>
          <w:lang w:val="pl-PL"/>
        </w:rPr>
        <w:t xml:space="preserve"> przez okres wskazany w pkt </w:t>
      </w:r>
      <w:r w:rsidR="0098122F">
        <w:rPr>
          <w:rFonts w:asciiTheme="minorHAnsi" w:hAnsiTheme="minorHAnsi" w:cstheme="minorHAnsi"/>
          <w:lang w:val="pl-PL"/>
        </w:rPr>
        <w:t>4</w:t>
      </w:r>
      <w:r w:rsidRPr="006D1489">
        <w:rPr>
          <w:rFonts w:asciiTheme="minorHAnsi" w:hAnsiTheme="minorHAnsi" w:cstheme="minorHAnsi"/>
          <w:lang w:val="pl-PL"/>
        </w:rPr>
        <w:t xml:space="preserve">.2 Umowy wsparcia technicznego </w:t>
      </w:r>
      <w:r w:rsidR="00B679CB">
        <w:rPr>
          <w:rFonts w:asciiTheme="minorHAnsi" w:hAnsiTheme="minorHAnsi" w:cstheme="minorHAnsi"/>
          <w:lang w:val="pl-PL"/>
        </w:rPr>
        <w:t xml:space="preserve">Oprogramowania </w:t>
      </w:r>
      <w:r w:rsidR="00873C35">
        <w:rPr>
          <w:rFonts w:asciiTheme="minorHAnsi" w:hAnsiTheme="minorHAnsi" w:cstheme="minorHAnsi"/>
          <w:lang w:val="pl-PL"/>
        </w:rPr>
        <w:t>świadczonego przez P</w:t>
      </w:r>
      <w:r w:rsidRPr="006D1489">
        <w:rPr>
          <w:rFonts w:asciiTheme="minorHAnsi" w:hAnsiTheme="minorHAnsi" w:cstheme="minorHAnsi"/>
          <w:lang w:val="pl-PL"/>
        </w:rPr>
        <w:t>roducenta</w:t>
      </w:r>
      <w:r w:rsidR="00873C35">
        <w:rPr>
          <w:rFonts w:asciiTheme="minorHAnsi" w:hAnsiTheme="minorHAnsi" w:cstheme="minorHAnsi"/>
          <w:lang w:val="pl-PL"/>
        </w:rPr>
        <w:t xml:space="preserve"> lub Dystrybutora</w:t>
      </w:r>
      <w:r w:rsidRPr="006D1489">
        <w:rPr>
          <w:rFonts w:asciiTheme="minorHAnsi" w:hAnsiTheme="minorHAnsi" w:cstheme="minorHAnsi"/>
          <w:lang w:val="pl-PL"/>
        </w:rPr>
        <w:t xml:space="preserve">.   </w:t>
      </w:r>
      <w:r w:rsidRPr="006D1489">
        <w:rPr>
          <w:rFonts w:asciiTheme="minorHAnsi" w:hAnsiTheme="minorHAnsi" w:cstheme="minorHAnsi"/>
        </w:rPr>
        <w:t xml:space="preserve"> </w:t>
      </w:r>
    </w:p>
    <w:p w14:paraId="6F606E4B" w14:textId="31FFD13B" w:rsidR="00C64300" w:rsidRPr="006D1489" w:rsidRDefault="00C64300" w:rsidP="000E5114">
      <w:pPr>
        <w:pStyle w:val="Akapitzlist"/>
        <w:numPr>
          <w:ilvl w:val="1"/>
          <w:numId w:val="1"/>
        </w:numPr>
        <w:tabs>
          <w:tab w:val="left" w:pos="567"/>
        </w:tabs>
        <w:spacing w:after="0" w:line="360" w:lineRule="auto"/>
        <w:ind w:left="567" w:hanging="567"/>
        <w:contextualSpacing w:val="0"/>
        <w:rPr>
          <w:rFonts w:asciiTheme="minorHAnsi" w:hAnsiTheme="minorHAnsi" w:cstheme="minorHAnsi"/>
        </w:rPr>
      </w:pPr>
      <w:r w:rsidRPr="006D1489">
        <w:rPr>
          <w:rFonts w:asciiTheme="minorHAnsi" w:hAnsiTheme="minorHAnsi" w:cstheme="minorHAnsi"/>
        </w:rPr>
        <w:t xml:space="preserve">Zamawiający informuje, iż w dacie zawarcia niniejszej Umowy posiada licencje do </w:t>
      </w:r>
      <w:r w:rsidRPr="006D1489">
        <w:rPr>
          <w:rFonts w:asciiTheme="minorHAnsi" w:hAnsiTheme="minorHAnsi" w:cstheme="minorHAnsi"/>
          <w:lang w:val="pl-PL"/>
        </w:rPr>
        <w:t>O</w:t>
      </w:r>
      <w:r w:rsidRPr="006D1489">
        <w:rPr>
          <w:rFonts w:asciiTheme="minorHAnsi" w:hAnsiTheme="minorHAnsi" w:cstheme="minorHAnsi"/>
        </w:rPr>
        <w:t>prog</w:t>
      </w:r>
      <w:r w:rsidR="003463BC" w:rsidRPr="006D1489">
        <w:rPr>
          <w:rFonts w:asciiTheme="minorHAnsi" w:hAnsiTheme="minorHAnsi" w:cstheme="minorHAnsi"/>
        </w:rPr>
        <w:t xml:space="preserve">ramowania wskazane w pkt </w:t>
      </w:r>
      <w:r w:rsidR="0098122F">
        <w:rPr>
          <w:rFonts w:asciiTheme="minorHAnsi" w:hAnsiTheme="minorHAnsi" w:cstheme="minorHAnsi"/>
        </w:rPr>
        <w:t>1.1</w:t>
      </w:r>
      <w:r w:rsidR="00A46622" w:rsidRPr="006D1489">
        <w:rPr>
          <w:rFonts w:asciiTheme="minorHAnsi" w:hAnsiTheme="minorHAnsi" w:cstheme="minorHAnsi"/>
        </w:rPr>
        <w:t>.1</w:t>
      </w:r>
      <w:r w:rsidRPr="006D1489">
        <w:rPr>
          <w:rFonts w:asciiTheme="minorHAnsi" w:hAnsiTheme="minorHAnsi" w:cstheme="minorHAnsi"/>
        </w:rPr>
        <w:t xml:space="preserve"> </w:t>
      </w:r>
      <w:r w:rsidRPr="006D1489">
        <w:rPr>
          <w:rFonts w:asciiTheme="minorHAnsi" w:hAnsiTheme="minorHAnsi" w:cstheme="minorHAnsi"/>
          <w:lang w:val="pl-PL"/>
        </w:rPr>
        <w:t>OPZ, a</w:t>
      </w:r>
      <w:r w:rsidRPr="006D1489">
        <w:rPr>
          <w:rFonts w:asciiTheme="minorHAnsi" w:hAnsiTheme="minorHAnsi" w:cstheme="minorHAnsi"/>
        </w:rPr>
        <w:t xml:space="preserve"> Wykonawca gwarantuje, </w:t>
      </w:r>
      <w:r w:rsidRPr="006D1489">
        <w:rPr>
          <w:rFonts w:asciiTheme="minorHAnsi" w:hAnsiTheme="minorHAnsi" w:cstheme="minorHAnsi"/>
          <w:lang w:val="pl-PL"/>
        </w:rPr>
        <w:t xml:space="preserve">że zapewniane na mocy niniejszej Umowy Wsparcie nie naruszy warunków takich licencji, w szczególności Oprogramowanie będzie mogło być w sposób zgodny z prawem i przepisami </w:t>
      </w:r>
      <w:r w:rsidR="00213BCE" w:rsidRPr="006D1489">
        <w:rPr>
          <w:rFonts w:asciiTheme="minorHAnsi" w:hAnsiTheme="minorHAnsi" w:cstheme="minorHAnsi"/>
          <w:lang w:val="pl-PL"/>
        </w:rPr>
        <w:t xml:space="preserve">jego </w:t>
      </w:r>
      <w:r w:rsidRPr="006D1489">
        <w:rPr>
          <w:rFonts w:asciiTheme="minorHAnsi" w:hAnsiTheme="minorHAnsi" w:cstheme="minorHAnsi"/>
          <w:lang w:val="pl-PL"/>
        </w:rPr>
        <w:t>producenta przedmiotem Wsparcia zgodn</w:t>
      </w:r>
      <w:r w:rsidR="004B2795">
        <w:rPr>
          <w:rFonts w:asciiTheme="minorHAnsi" w:hAnsiTheme="minorHAnsi" w:cstheme="minorHAnsi"/>
          <w:lang w:val="pl-PL"/>
        </w:rPr>
        <w:t>i</w:t>
      </w:r>
      <w:r w:rsidRPr="006D1489">
        <w:rPr>
          <w:rFonts w:asciiTheme="minorHAnsi" w:hAnsiTheme="minorHAnsi" w:cstheme="minorHAnsi"/>
          <w:lang w:val="pl-PL"/>
        </w:rPr>
        <w:t>e z postanowieniami Umowy.</w:t>
      </w:r>
    </w:p>
    <w:p w14:paraId="61741EB1" w14:textId="37CB7C16" w:rsidR="00C64300" w:rsidRPr="006D1489" w:rsidRDefault="00C64300" w:rsidP="000E5114">
      <w:pPr>
        <w:pStyle w:val="Akapitzlist"/>
        <w:numPr>
          <w:ilvl w:val="1"/>
          <w:numId w:val="1"/>
        </w:numPr>
        <w:tabs>
          <w:tab w:val="left" w:pos="567"/>
        </w:tabs>
        <w:spacing w:after="0" w:line="360" w:lineRule="auto"/>
        <w:ind w:left="567" w:hanging="567"/>
        <w:contextualSpacing w:val="0"/>
        <w:rPr>
          <w:rFonts w:asciiTheme="minorHAnsi" w:hAnsiTheme="minorHAnsi" w:cstheme="minorHAnsi"/>
        </w:rPr>
      </w:pPr>
      <w:r w:rsidRPr="006D1489">
        <w:rPr>
          <w:rFonts w:asciiTheme="minorHAnsi" w:hAnsiTheme="minorHAnsi" w:cstheme="minorHAnsi"/>
          <w:lang w:val="pl-PL"/>
        </w:rPr>
        <w:t>Niezależnie od postanowień pkt 2.2 Wykonawca gwarantuje, że Wsparcie będzie świadczone zgodnie z:</w:t>
      </w:r>
    </w:p>
    <w:p w14:paraId="3ECA586C" w14:textId="77777777" w:rsidR="00C64300" w:rsidRPr="006D1489" w:rsidRDefault="00C64300" w:rsidP="000E5114">
      <w:pPr>
        <w:pStyle w:val="Akapitzlist"/>
        <w:numPr>
          <w:ilvl w:val="2"/>
          <w:numId w:val="1"/>
        </w:numPr>
        <w:tabs>
          <w:tab w:val="left" w:pos="567"/>
        </w:tabs>
        <w:spacing w:after="0" w:line="360" w:lineRule="auto"/>
        <w:ind w:left="1134" w:hanging="567"/>
        <w:contextualSpacing w:val="0"/>
        <w:rPr>
          <w:rFonts w:asciiTheme="minorHAnsi" w:hAnsiTheme="minorHAnsi" w:cstheme="minorHAnsi"/>
        </w:rPr>
      </w:pPr>
      <w:r w:rsidRPr="006D1489">
        <w:rPr>
          <w:rFonts w:asciiTheme="minorHAnsi" w:hAnsiTheme="minorHAnsi" w:cstheme="minorHAnsi"/>
          <w:lang w:val="pl-PL"/>
        </w:rPr>
        <w:t>przepisami dotyczącymi cyberbezpieczeństwa, w szczególności przepisami dyrektywy</w:t>
      </w:r>
      <w:r w:rsidRPr="006D1489">
        <w:rPr>
          <w:rFonts w:asciiTheme="minorHAnsi" w:hAnsiTheme="minorHAnsi" w:cstheme="minorHAnsi"/>
          <w:bCs/>
        </w:rPr>
        <w:t xml:space="preserve"> </w:t>
      </w:r>
      <w:r w:rsidRPr="006D1489">
        <w:rPr>
          <w:rFonts w:asciiTheme="minorHAnsi" w:hAnsiTheme="minorHAnsi" w:cstheme="minorHAnsi"/>
          <w:bCs/>
          <w:shd w:val="clear" w:color="auto" w:fill="FFFFFF"/>
        </w:rPr>
        <w:t>Parlamentu Europejskiego i Rady (UE) 2022/2555 z dnia 14 grudnia 2022 r. w sprawie środków na rzecz wysokiego wspólnego poziomu cyberbezpieczeństwa na terytorium Unii, zmieniającej rozporządzenie (UE) nr 910/2014 i dyrektywę (UE) 2018/1972 oraz uchylającej dyrektywę (UE) 2016/1148 (dyrektywa NIS 2),</w:t>
      </w:r>
      <w:r w:rsidRPr="006D1489">
        <w:rPr>
          <w:rFonts w:asciiTheme="minorHAnsi" w:hAnsiTheme="minorHAnsi" w:cstheme="minorHAnsi"/>
          <w:bCs/>
          <w:shd w:val="clear" w:color="auto" w:fill="FFFFFF"/>
          <w:lang w:val="pl-PL"/>
        </w:rPr>
        <w:t xml:space="preserve"> jak również przepisami implementującymi dyrektywę NIS 2 w polskim porządku prawnym;</w:t>
      </w:r>
    </w:p>
    <w:p w14:paraId="73AF0531" w14:textId="61A21804" w:rsidR="00C64300" w:rsidRPr="006D1489" w:rsidRDefault="00C64300" w:rsidP="000E5114">
      <w:pPr>
        <w:pStyle w:val="Akapitzlist"/>
        <w:numPr>
          <w:ilvl w:val="2"/>
          <w:numId w:val="1"/>
        </w:numPr>
        <w:tabs>
          <w:tab w:val="left" w:pos="567"/>
        </w:tabs>
        <w:spacing w:after="0" w:line="360" w:lineRule="auto"/>
        <w:ind w:left="1134" w:hanging="567"/>
        <w:contextualSpacing w:val="0"/>
        <w:rPr>
          <w:rFonts w:asciiTheme="minorHAnsi" w:hAnsiTheme="minorHAnsi" w:cstheme="minorHAnsi"/>
        </w:rPr>
      </w:pPr>
      <w:r w:rsidRPr="006D1489">
        <w:rPr>
          <w:rFonts w:asciiTheme="minorHAnsi" w:hAnsiTheme="minorHAnsi" w:cstheme="minorHAnsi"/>
          <w:bCs/>
          <w:shd w:val="clear" w:color="auto" w:fill="FFFFFF"/>
          <w:lang w:val="pl-PL"/>
        </w:rPr>
        <w:t xml:space="preserve">przepisami dotyczącymi przetwarzania danych osobowych, w szczególności przepisami </w:t>
      </w:r>
      <w:r w:rsidR="00957AD9">
        <w:rPr>
          <w:rFonts w:asciiTheme="minorHAnsi" w:hAnsiTheme="minorHAnsi" w:cstheme="minorHAnsi"/>
          <w:lang w:val="pl-PL"/>
        </w:rPr>
        <w:t>RODO</w:t>
      </w:r>
      <w:r w:rsidRPr="006D1489">
        <w:rPr>
          <w:rFonts w:asciiTheme="minorHAnsi" w:hAnsiTheme="minorHAnsi" w:cstheme="minorHAnsi"/>
        </w:rPr>
        <w:t>;</w:t>
      </w:r>
    </w:p>
    <w:p w14:paraId="1C672077" w14:textId="6772D4BD" w:rsidR="00C64300" w:rsidRPr="006D1489" w:rsidRDefault="00C64300" w:rsidP="000E5114">
      <w:pPr>
        <w:pStyle w:val="Akapitzlist"/>
        <w:tabs>
          <w:tab w:val="left" w:pos="567"/>
        </w:tabs>
        <w:spacing w:after="0" w:line="360" w:lineRule="auto"/>
        <w:ind w:left="567"/>
        <w:contextualSpacing w:val="0"/>
        <w:rPr>
          <w:rFonts w:asciiTheme="minorHAnsi" w:hAnsiTheme="minorHAnsi" w:cstheme="minorHAnsi"/>
          <w:lang w:val="pl-PL"/>
        </w:rPr>
      </w:pPr>
      <w:r w:rsidRPr="006D1489">
        <w:rPr>
          <w:rFonts w:asciiTheme="minorHAnsi" w:hAnsiTheme="minorHAnsi" w:cstheme="minorHAnsi"/>
          <w:lang w:val="pl-PL"/>
        </w:rPr>
        <w:t xml:space="preserve">jak również </w:t>
      </w:r>
      <w:r w:rsidRPr="006D1489">
        <w:rPr>
          <w:rFonts w:asciiTheme="minorHAnsi" w:hAnsiTheme="minorHAnsi" w:cstheme="minorHAnsi"/>
          <w:b/>
          <w:lang w:val="pl-PL"/>
        </w:rPr>
        <w:t xml:space="preserve">gwarantuje, że zgodnie z polityką </w:t>
      </w:r>
      <w:r w:rsidR="005966E6">
        <w:rPr>
          <w:rFonts w:asciiTheme="minorHAnsi" w:hAnsiTheme="minorHAnsi" w:cstheme="minorHAnsi"/>
          <w:b/>
          <w:lang w:val="pl-PL"/>
        </w:rPr>
        <w:t>P</w:t>
      </w:r>
      <w:r w:rsidRPr="006D1489">
        <w:rPr>
          <w:rFonts w:asciiTheme="minorHAnsi" w:hAnsiTheme="minorHAnsi" w:cstheme="minorHAnsi"/>
          <w:b/>
          <w:lang w:val="pl-PL"/>
        </w:rPr>
        <w:t>roducenta Wsparcie jest</w:t>
      </w:r>
      <w:r w:rsidR="003463BC" w:rsidRPr="006D1489">
        <w:rPr>
          <w:rFonts w:asciiTheme="minorHAnsi" w:hAnsiTheme="minorHAnsi" w:cstheme="minorHAnsi"/>
          <w:b/>
          <w:lang w:val="pl-PL"/>
        </w:rPr>
        <w:t xml:space="preserve"> świadczone w modelu usługowym i</w:t>
      </w:r>
      <w:r w:rsidRPr="006D1489">
        <w:rPr>
          <w:rFonts w:asciiTheme="minorHAnsi" w:hAnsiTheme="minorHAnsi" w:cstheme="minorHAnsi"/>
          <w:b/>
          <w:lang w:val="pl-PL"/>
        </w:rPr>
        <w:t xml:space="preserve"> nie wiąże się z obowiązkiem nabycia przez Zamawiającego jakichkolwiek licencji</w:t>
      </w:r>
      <w:r w:rsidRPr="006D1489">
        <w:rPr>
          <w:rFonts w:asciiTheme="minorHAnsi" w:hAnsiTheme="minorHAnsi" w:cstheme="minorHAnsi"/>
          <w:lang w:val="pl-PL"/>
        </w:rPr>
        <w:t xml:space="preserve">. </w:t>
      </w:r>
    </w:p>
    <w:p w14:paraId="3B552BDB" w14:textId="4500E55D" w:rsidR="00C64300" w:rsidRPr="006D1489" w:rsidRDefault="00C64300" w:rsidP="000E5114">
      <w:pPr>
        <w:pStyle w:val="Akapitzlist"/>
        <w:numPr>
          <w:ilvl w:val="1"/>
          <w:numId w:val="1"/>
        </w:numPr>
        <w:tabs>
          <w:tab w:val="left" w:pos="567"/>
        </w:tabs>
        <w:spacing w:after="0" w:line="360" w:lineRule="auto"/>
        <w:ind w:left="567" w:hanging="567"/>
        <w:contextualSpacing w:val="0"/>
        <w:rPr>
          <w:rFonts w:asciiTheme="minorHAnsi" w:hAnsiTheme="minorHAnsi" w:cstheme="minorHAnsi"/>
          <w:b/>
        </w:rPr>
      </w:pPr>
      <w:r w:rsidRPr="006D1489">
        <w:rPr>
          <w:rFonts w:asciiTheme="minorHAnsi" w:hAnsiTheme="minorHAnsi" w:cstheme="minorHAnsi"/>
        </w:rPr>
        <w:t>Wykonawca gwarantuje, że</w:t>
      </w:r>
      <w:r w:rsidRPr="006D1489">
        <w:rPr>
          <w:rFonts w:asciiTheme="minorHAnsi" w:hAnsiTheme="minorHAnsi" w:cstheme="minorHAnsi"/>
          <w:b/>
        </w:rPr>
        <w:t xml:space="preserve"> </w:t>
      </w:r>
      <w:r w:rsidRPr="006D1489">
        <w:rPr>
          <w:rFonts w:asciiTheme="minorHAnsi" w:hAnsiTheme="minorHAnsi" w:cstheme="minorHAnsi"/>
        </w:rPr>
        <w:t xml:space="preserve">w wyniku zawarcia i realizacji Umowy nie dojdzie do naruszenia praw osób trzecich, w szczególności </w:t>
      </w:r>
      <w:r w:rsidRPr="006D1489">
        <w:rPr>
          <w:rFonts w:asciiTheme="minorHAnsi" w:hAnsiTheme="minorHAnsi" w:cstheme="minorHAnsi"/>
          <w:lang w:val="pl-PL"/>
        </w:rPr>
        <w:t xml:space="preserve">warunków posiadanych przez Zamawiającego licencji do Oprogramowania wskazanych w pkt </w:t>
      </w:r>
      <w:r w:rsidR="00F823AF">
        <w:rPr>
          <w:rFonts w:asciiTheme="minorHAnsi" w:hAnsiTheme="minorHAnsi" w:cstheme="minorHAnsi"/>
          <w:lang w:val="pl-PL"/>
        </w:rPr>
        <w:t>1.1</w:t>
      </w:r>
      <w:r w:rsidR="00A46622" w:rsidRPr="006D1489">
        <w:rPr>
          <w:rFonts w:asciiTheme="minorHAnsi" w:hAnsiTheme="minorHAnsi" w:cstheme="minorHAnsi"/>
          <w:lang w:val="pl-PL"/>
        </w:rPr>
        <w:t>.1</w:t>
      </w:r>
      <w:r w:rsidRPr="006D1489">
        <w:rPr>
          <w:rFonts w:asciiTheme="minorHAnsi" w:hAnsiTheme="minorHAnsi" w:cstheme="minorHAnsi"/>
          <w:lang w:val="pl-PL"/>
        </w:rPr>
        <w:t xml:space="preserve"> OPZ oraz innych </w:t>
      </w:r>
      <w:r w:rsidRPr="006D1489">
        <w:rPr>
          <w:rFonts w:asciiTheme="minorHAnsi" w:hAnsiTheme="minorHAnsi" w:cstheme="minorHAnsi"/>
        </w:rPr>
        <w:t xml:space="preserve">praw </w:t>
      </w:r>
      <w:r w:rsidR="00AA0941">
        <w:rPr>
          <w:rFonts w:asciiTheme="minorHAnsi" w:hAnsiTheme="minorHAnsi" w:cstheme="minorHAnsi"/>
        </w:rPr>
        <w:t>P</w:t>
      </w:r>
      <w:r w:rsidRPr="006D1489">
        <w:rPr>
          <w:rFonts w:asciiTheme="minorHAnsi" w:hAnsiTheme="minorHAnsi" w:cstheme="minorHAnsi"/>
        </w:rPr>
        <w:t xml:space="preserve">roducenta </w:t>
      </w:r>
      <w:r w:rsidR="00AA0941">
        <w:rPr>
          <w:rFonts w:asciiTheme="minorHAnsi" w:hAnsiTheme="minorHAnsi" w:cstheme="minorHAnsi"/>
        </w:rPr>
        <w:t>lub Dystrybutora</w:t>
      </w:r>
      <w:r w:rsidRPr="006D1489">
        <w:rPr>
          <w:rFonts w:asciiTheme="minorHAnsi" w:hAnsiTheme="minorHAnsi" w:cstheme="minorHAnsi"/>
        </w:rPr>
        <w:t xml:space="preserve">. </w:t>
      </w:r>
      <w:r w:rsidRPr="006D1489">
        <w:rPr>
          <w:rFonts w:asciiTheme="minorHAnsi" w:hAnsiTheme="minorHAnsi" w:cstheme="minorHAnsi"/>
        </w:rPr>
        <w:br/>
      </w:r>
      <w:r w:rsidRPr="006D1489">
        <w:rPr>
          <w:rFonts w:asciiTheme="minorHAnsi" w:hAnsiTheme="minorHAnsi" w:cstheme="minorHAnsi"/>
        </w:rPr>
        <w:lastRenderedPageBreak/>
        <w:t>W przypadku zgłoszenia wobec Zamawiającego jakichkolwiek roszczeń o naruszenie praw osób trzecich w związku z zawarciem lub realizacją Umowy Wykonawca podejmie na swój koszt wszelkie środki obrony Zamawiającego przed takimi roszczeniami lub zarzutami i spowoduje, że Zamawiający będzie od nich zwolniony, a także pokryje wszelkie koszty i straty, do których poniesienia zostanie zobowiązany lub które poniesie Zamawiający z tego tytułu, w tym nale</w:t>
      </w:r>
      <w:r w:rsidRPr="006D1489">
        <w:rPr>
          <w:rFonts w:asciiTheme="minorHAnsi" w:hAnsiTheme="minorHAnsi" w:cstheme="minorHAnsi"/>
          <w:lang w:val="pl-PL"/>
        </w:rPr>
        <w:t xml:space="preserve">żności zasądzone na rzecz takich osób. </w:t>
      </w:r>
      <w:r w:rsidRPr="006D1489">
        <w:rPr>
          <w:rFonts w:asciiTheme="minorHAnsi" w:hAnsiTheme="minorHAnsi" w:cstheme="minorHAnsi"/>
        </w:rPr>
        <w:t>Celem niniejszego postanowienia jest całkowite przejęcie odpowiedzialności za ww. roszczenia osób trzecich przez Wykonawcę i zwolnienie z takiej odpowiedzialności Zamawiającego oraz pokrycie kosztów wszelkich roszczeń osób trzecich oraz ewentualnych kosztów związanych z takimi roszczeniami poniesionych przez Zamawiającego, przy czym w pierwszej kolejności Wykonawca powinien dążyć do zaspokojenia roszczeń takich osób przed ewentualnym postępowaniem sądowym. W przypadku postępowania sądowego przeciwko Zamawiającemu Wykonawca, niezależnie od innych zobowiązań określonych w niniejszym punkcie, wstąpi do postępowania w charakterze strony pozwanej, a w razie braku takiej możliwości wystąpi z interwencją uboczną po stronie Zamawiającego oraz uiści zasądzoną należność pokry</w:t>
      </w:r>
      <w:r w:rsidR="00F823AF">
        <w:rPr>
          <w:rFonts w:asciiTheme="minorHAnsi" w:hAnsiTheme="minorHAnsi" w:cstheme="minorHAnsi"/>
        </w:rPr>
        <w:t>wając</w:t>
      </w:r>
      <w:r w:rsidRPr="006D1489">
        <w:rPr>
          <w:rFonts w:asciiTheme="minorHAnsi" w:hAnsiTheme="minorHAnsi" w:cstheme="minorHAnsi"/>
        </w:rPr>
        <w:t xml:space="preserve"> koszty postępowania.</w:t>
      </w:r>
    </w:p>
    <w:p w14:paraId="4D8033FE" w14:textId="4E6C0B2F" w:rsidR="00C64300" w:rsidRPr="006D1489" w:rsidRDefault="00C64300" w:rsidP="000E5114">
      <w:pPr>
        <w:pStyle w:val="Akapitzlist"/>
        <w:numPr>
          <w:ilvl w:val="1"/>
          <w:numId w:val="1"/>
        </w:numPr>
        <w:tabs>
          <w:tab w:val="left" w:pos="567"/>
        </w:tabs>
        <w:spacing w:after="0" w:line="360" w:lineRule="auto"/>
        <w:ind w:left="567" w:hanging="567"/>
        <w:contextualSpacing w:val="0"/>
        <w:rPr>
          <w:rFonts w:asciiTheme="minorHAnsi" w:hAnsiTheme="minorHAnsi" w:cstheme="minorHAnsi"/>
        </w:rPr>
      </w:pPr>
      <w:r w:rsidRPr="006D1489">
        <w:rPr>
          <w:rFonts w:asciiTheme="minorHAnsi" w:hAnsiTheme="minorHAnsi" w:cstheme="minorHAnsi"/>
          <w:lang w:val="pl-PL"/>
        </w:rPr>
        <w:t xml:space="preserve">W przypadku, gdy zgodnie z pkt 2.4 Wykonawca winien uiścić lub zwrócić koszty poniesione przez Zamawiającego, nastąpi to nie dłużej niż 14 dni od otrzymania stosownego wezwania od Zamawiającego.   </w:t>
      </w:r>
    </w:p>
    <w:p w14:paraId="4A578365" w14:textId="21F5E138" w:rsidR="00C64300" w:rsidRPr="006D1489" w:rsidRDefault="00C64300" w:rsidP="000E5114">
      <w:pPr>
        <w:pStyle w:val="Akapitzlist"/>
        <w:numPr>
          <w:ilvl w:val="1"/>
          <w:numId w:val="1"/>
        </w:numPr>
        <w:tabs>
          <w:tab w:val="left" w:pos="567"/>
        </w:tabs>
        <w:spacing w:after="0" w:line="360" w:lineRule="auto"/>
        <w:ind w:left="567" w:hanging="567"/>
        <w:contextualSpacing w:val="0"/>
        <w:rPr>
          <w:rFonts w:asciiTheme="minorHAnsi" w:hAnsiTheme="minorHAnsi" w:cstheme="minorHAnsi"/>
        </w:rPr>
      </w:pPr>
      <w:r w:rsidRPr="006D1489">
        <w:rPr>
          <w:rFonts w:asciiTheme="minorHAnsi" w:hAnsiTheme="minorHAnsi" w:cstheme="minorHAnsi"/>
          <w:bCs/>
        </w:rPr>
        <w:t>Ilekroć Umowa wymaga w toku procedowania danej czynności złożenia podpisu, należy przez to rozumieć podpis odręczny lub kwalifikowany podpis elekt</w:t>
      </w:r>
      <w:r w:rsidR="00320024" w:rsidRPr="006D1489">
        <w:rPr>
          <w:rFonts w:asciiTheme="minorHAnsi" w:hAnsiTheme="minorHAnsi" w:cstheme="minorHAnsi"/>
          <w:bCs/>
        </w:rPr>
        <w:t xml:space="preserve">roniczny, o których mowa w pkt </w:t>
      </w:r>
      <w:r w:rsidR="00D62CE6">
        <w:rPr>
          <w:rFonts w:asciiTheme="minorHAnsi" w:hAnsiTheme="minorHAnsi" w:cstheme="minorHAnsi"/>
          <w:bCs/>
        </w:rPr>
        <w:t>16</w:t>
      </w:r>
      <w:r w:rsidR="00320024" w:rsidRPr="006D1489">
        <w:rPr>
          <w:rFonts w:asciiTheme="minorHAnsi" w:hAnsiTheme="minorHAnsi" w:cstheme="minorHAnsi"/>
          <w:bCs/>
        </w:rPr>
        <w:t>.3</w:t>
      </w:r>
      <w:r w:rsidRPr="006D1489">
        <w:rPr>
          <w:rFonts w:asciiTheme="minorHAnsi" w:hAnsiTheme="minorHAnsi" w:cstheme="minorHAnsi"/>
          <w:bCs/>
        </w:rPr>
        <w:t xml:space="preserve"> zdanie ostatnie.</w:t>
      </w:r>
    </w:p>
    <w:p w14:paraId="1A5897A7" w14:textId="70CDDE55" w:rsidR="00C64300" w:rsidRDefault="00C64300" w:rsidP="000E5114">
      <w:pPr>
        <w:pStyle w:val="Akapitzlist"/>
        <w:numPr>
          <w:ilvl w:val="1"/>
          <w:numId w:val="1"/>
        </w:numPr>
        <w:spacing w:after="0" w:line="360" w:lineRule="auto"/>
        <w:ind w:left="567" w:hanging="567"/>
        <w:rPr>
          <w:rFonts w:asciiTheme="minorHAnsi" w:hAnsiTheme="minorHAnsi" w:cstheme="minorHAnsi"/>
        </w:rPr>
      </w:pPr>
      <w:r w:rsidRPr="006D1489">
        <w:rPr>
          <w:rFonts w:asciiTheme="minorHAnsi" w:hAnsiTheme="minorHAnsi" w:cstheme="minorHAnsi"/>
        </w:rPr>
        <w:t xml:space="preserve">W przypadku, gdy Umowę zawierają wykonawcy wspólnie ubiegający się o udzielenie zamówienia, </w:t>
      </w:r>
      <w:r w:rsidR="00D8325F" w:rsidRPr="00CC2C6A">
        <w:rPr>
          <w:rFonts w:asciiTheme="minorHAnsi" w:hAnsiTheme="minorHAnsi" w:cstheme="minorHAnsi"/>
          <w:b/>
          <w:bCs/>
        </w:rPr>
        <w:t>Z</w:t>
      </w:r>
      <w:r w:rsidRPr="00CC2C6A">
        <w:rPr>
          <w:rFonts w:asciiTheme="minorHAnsi" w:hAnsiTheme="minorHAnsi" w:cstheme="minorHAnsi"/>
          <w:b/>
          <w:bCs/>
        </w:rPr>
        <w:t xml:space="preserve">ałącznikiem </w:t>
      </w:r>
      <w:r w:rsidR="00D8325F" w:rsidRPr="00CC2C6A">
        <w:rPr>
          <w:rFonts w:asciiTheme="minorHAnsi" w:hAnsiTheme="minorHAnsi" w:cstheme="minorHAnsi"/>
          <w:b/>
          <w:bCs/>
        </w:rPr>
        <w:t>nr 13</w:t>
      </w:r>
      <w:r w:rsidR="00D8325F">
        <w:rPr>
          <w:rFonts w:asciiTheme="minorHAnsi" w:hAnsiTheme="minorHAnsi" w:cstheme="minorHAnsi"/>
        </w:rPr>
        <w:t xml:space="preserve"> </w:t>
      </w:r>
      <w:r w:rsidRPr="006D1489">
        <w:rPr>
          <w:rFonts w:asciiTheme="minorHAnsi" w:hAnsiTheme="minorHAnsi" w:cstheme="minorHAnsi"/>
        </w:rPr>
        <w:t>do niniejszej Umowy jest kopia umowy regulującej współpracę tych wykonawców, określająca kto w imieniu wykonawców będzie upoważniony do wystawiania faktur oraz dokonywania rozliczeń Umowy (w szczególności przyjmowania płatności od Zamawiającego) w imieniu wszystkich wykonawców wspólnie ubiegających się o udzielenie zamówienia.</w:t>
      </w:r>
    </w:p>
    <w:p w14:paraId="74A0B3B5" w14:textId="3BC1BB21" w:rsidR="001D790F" w:rsidRPr="00CC2C6A" w:rsidRDefault="00B16B55" w:rsidP="00CC2C6A">
      <w:pPr>
        <w:pStyle w:val="Akapitzlist"/>
        <w:spacing w:after="0" w:line="360" w:lineRule="auto"/>
        <w:ind w:left="567"/>
        <w:rPr>
          <w:rFonts w:asciiTheme="minorHAnsi" w:hAnsiTheme="minorHAnsi" w:cstheme="minorHAnsi"/>
          <w:b/>
          <w:bCs/>
        </w:rPr>
      </w:pPr>
      <w:r w:rsidRPr="00CC2C6A">
        <w:rPr>
          <w:rFonts w:asciiTheme="minorHAnsi" w:hAnsiTheme="minorHAnsi" w:cstheme="minorHAnsi"/>
          <w:b/>
          <w:bCs/>
        </w:rPr>
        <w:t>[</w:t>
      </w:r>
      <w:r w:rsidR="00F100A8" w:rsidRPr="00F100A8">
        <w:rPr>
          <w:rFonts w:asciiTheme="minorHAnsi" w:hAnsiTheme="minorHAnsi" w:cstheme="minorHAnsi"/>
          <w:b/>
          <w:bCs/>
          <w:lang w:val="pl-PL"/>
        </w:rPr>
        <w:t>Zgodność Przedmiotu Umowy z przepisami prawa</w:t>
      </w:r>
      <w:r w:rsidR="00F100A8">
        <w:rPr>
          <w:rFonts w:asciiTheme="minorHAnsi" w:hAnsiTheme="minorHAnsi" w:cstheme="minorHAnsi"/>
          <w:b/>
          <w:bCs/>
          <w:lang w:val="pl-PL"/>
        </w:rPr>
        <w:t>]</w:t>
      </w:r>
    </w:p>
    <w:p w14:paraId="740A1324" w14:textId="1BB65856" w:rsidR="00B86DCE" w:rsidRPr="00CC2C6A" w:rsidRDefault="004C4DF6" w:rsidP="000E5114">
      <w:pPr>
        <w:pStyle w:val="Akapitzlist"/>
        <w:numPr>
          <w:ilvl w:val="1"/>
          <w:numId w:val="1"/>
        </w:numPr>
        <w:spacing w:after="0" w:line="360" w:lineRule="auto"/>
        <w:ind w:left="567" w:hanging="567"/>
        <w:rPr>
          <w:rFonts w:asciiTheme="minorHAnsi" w:hAnsiTheme="minorHAnsi" w:cstheme="minorHAnsi"/>
        </w:rPr>
      </w:pPr>
      <w:r w:rsidRPr="004C4DF6">
        <w:rPr>
          <w:rFonts w:asciiTheme="minorHAnsi" w:hAnsiTheme="minorHAnsi" w:cstheme="minorHAnsi"/>
          <w:lang w:val="pl-PL"/>
        </w:rPr>
        <w:t xml:space="preserve">Wykonawca zobowiązuje się do </w:t>
      </w:r>
      <w:r w:rsidR="006E2CCE">
        <w:rPr>
          <w:rFonts w:asciiTheme="minorHAnsi" w:hAnsiTheme="minorHAnsi" w:cstheme="minorHAnsi"/>
          <w:lang w:val="pl-PL"/>
        </w:rPr>
        <w:t>wykonania</w:t>
      </w:r>
      <w:r w:rsidRPr="004C4DF6">
        <w:rPr>
          <w:rFonts w:asciiTheme="minorHAnsi" w:hAnsiTheme="minorHAnsi" w:cstheme="minorHAnsi"/>
          <w:lang w:val="pl-PL"/>
        </w:rPr>
        <w:t xml:space="preserve"> Przedmiotu Umowy w sposób zgodny z przepisami prawa powszechnie obowiązującego w Polsce, w tym dyrektywami oraz rozporządzeniami Parlamentu Europejskiego i Rady (UE), w szczególności dotyczącymi systemów informatycznych, informatyzacji podmiotów publicznych oraz bezpieczeństwa informacji i cyberbezpieczeństwa. Wykonawca zobowiązany jest w szczególności do zachowania zgodności</w:t>
      </w:r>
      <w:r w:rsidRPr="004C4DF6">
        <w:rPr>
          <w:rFonts w:asciiTheme="minorHAnsi" w:hAnsiTheme="minorHAnsi" w:cstheme="minorHAnsi"/>
          <w:b/>
          <w:lang w:val="pl-PL"/>
        </w:rPr>
        <w:t xml:space="preserve"> </w:t>
      </w:r>
      <w:r w:rsidRPr="004C4DF6">
        <w:rPr>
          <w:rFonts w:asciiTheme="minorHAnsi" w:hAnsiTheme="minorHAnsi" w:cstheme="minorHAnsi"/>
          <w:lang w:val="pl-PL"/>
        </w:rPr>
        <w:t>z przepisami, które zostały ogłoszone po zawarciu niniejszej Umowy i weszły w życie w trakcie jej realizacji</w:t>
      </w:r>
      <w:r w:rsidR="00A84F60">
        <w:rPr>
          <w:rFonts w:asciiTheme="minorHAnsi" w:hAnsiTheme="minorHAnsi" w:cstheme="minorHAnsi"/>
          <w:lang w:val="pl-PL"/>
        </w:rPr>
        <w:t>.</w:t>
      </w:r>
      <w:r w:rsidRPr="004C4DF6">
        <w:rPr>
          <w:rFonts w:asciiTheme="minorHAnsi" w:hAnsiTheme="minorHAnsi" w:cstheme="minorHAnsi"/>
          <w:lang w:val="pl-PL"/>
        </w:rPr>
        <w:t xml:space="preserve"> </w:t>
      </w:r>
    </w:p>
    <w:p w14:paraId="17E3754E" w14:textId="0FBFC84C" w:rsidR="005C6DA9" w:rsidRPr="00CC2C6A" w:rsidRDefault="008878F0" w:rsidP="000E5114">
      <w:pPr>
        <w:pStyle w:val="Akapitzlist"/>
        <w:numPr>
          <w:ilvl w:val="1"/>
          <w:numId w:val="1"/>
        </w:numPr>
        <w:spacing w:after="0" w:line="360" w:lineRule="auto"/>
        <w:ind w:left="567" w:hanging="567"/>
        <w:rPr>
          <w:rFonts w:asciiTheme="minorHAnsi" w:hAnsiTheme="minorHAnsi" w:cstheme="minorHAnsi"/>
        </w:rPr>
      </w:pPr>
      <w:r w:rsidRPr="008878F0">
        <w:rPr>
          <w:rFonts w:asciiTheme="minorHAnsi" w:hAnsiTheme="minorHAnsi" w:cstheme="minorHAnsi"/>
          <w:lang w:val="pl-PL"/>
        </w:rPr>
        <w:lastRenderedPageBreak/>
        <w:t xml:space="preserve">Wykonawca zobowiązany jest do informowania Zamawiającego o każdej zmianie przepisów prawa mogącej mieć wpływ na sposób </w:t>
      </w:r>
      <w:r w:rsidR="00C214C3">
        <w:rPr>
          <w:rFonts w:asciiTheme="minorHAnsi" w:hAnsiTheme="minorHAnsi" w:cstheme="minorHAnsi"/>
          <w:lang w:val="pl-PL"/>
        </w:rPr>
        <w:t>wykonania</w:t>
      </w:r>
      <w:r w:rsidRPr="008878F0">
        <w:rPr>
          <w:rFonts w:asciiTheme="minorHAnsi" w:hAnsiTheme="minorHAnsi" w:cstheme="minorHAnsi"/>
          <w:lang w:val="pl-PL"/>
        </w:rPr>
        <w:t xml:space="preserve"> Przedmiotu Umowy.</w:t>
      </w:r>
    </w:p>
    <w:p w14:paraId="0BF192D8" w14:textId="2F05A26E" w:rsidR="00E54029" w:rsidRPr="006D1489" w:rsidRDefault="00E54029" w:rsidP="000E5114">
      <w:pPr>
        <w:pStyle w:val="Akapitzlist"/>
        <w:numPr>
          <w:ilvl w:val="1"/>
          <w:numId w:val="1"/>
        </w:numPr>
        <w:spacing w:after="0" w:line="360" w:lineRule="auto"/>
        <w:ind w:left="567" w:hanging="567"/>
        <w:rPr>
          <w:rFonts w:asciiTheme="minorHAnsi" w:hAnsiTheme="minorHAnsi" w:cstheme="minorHAnsi"/>
        </w:rPr>
      </w:pPr>
      <w:r w:rsidRPr="00E54029">
        <w:rPr>
          <w:rFonts w:asciiTheme="minorHAnsi" w:hAnsiTheme="minorHAnsi" w:cstheme="minorHAnsi"/>
          <w:lang w:val="pl-PL"/>
        </w:rPr>
        <w:t>Bez uszczerbku dla pozostałych postanowień Umowy, które mogą w sposób szczególny regulować kwestie związane z audytami, Zamawiający może</w:t>
      </w:r>
      <w:r w:rsidR="00D37870">
        <w:rPr>
          <w:rFonts w:asciiTheme="minorHAnsi" w:hAnsiTheme="minorHAnsi" w:cstheme="minorHAnsi"/>
          <w:lang w:val="pl-PL"/>
        </w:rPr>
        <w:t>, na każdym etapie realizacji Umowy</w:t>
      </w:r>
      <w:r w:rsidR="003E13B8">
        <w:rPr>
          <w:rFonts w:asciiTheme="minorHAnsi" w:hAnsiTheme="minorHAnsi" w:cstheme="minorHAnsi"/>
          <w:lang w:val="pl-PL"/>
        </w:rPr>
        <w:t xml:space="preserve"> </w:t>
      </w:r>
      <w:r w:rsidRPr="00E54029">
        <w:rPr>
          <w:rFonts w:asciiTheme="minorHAnsi" w:hAnsiTheme="minorHAnsi" w:cstheme="minorHAnsi"/>
          <w:lang w:val="pl-PL"/>
        </w:rPr>
        <w:t>- samodzielnie lub za pomocą osób trzecich działających na jego zlecenie - weryfikować zgodność sposobu realizacji Umowy z przepisami powszechnie obowiązującego prawa, a Wykonawca zobowiązany jest każdorazowo taką weryfikację umożliwić. Postanowienia zdania poprzedniego pozostają bez wpływu na obowiązek Wykonawcy zapewnienia zgodności sposobu realizacji Umowy z tymi przepisami oraz obowiązek stałego monitorowania i informowania Zamawiającego o zmianach w przepisach mogących mieć wpływ na prawidłową realizację Umowy.</w:t>
      </w:r>
    </w:p>
    <w:p w14:paraId="3F6DB9BC" w14:textId="7EE70069" w:rsidR="00A54A93" w:rsidRPr="006D1489" w:rsidRDefault="00A54A93" w:rsidP="00A54A93">
      <w:pPr>
        <w:pStyle w:val="n1"/>
        <w:ind w:left="360"/>
        <w:rPr>
          <w:rFonts w:asciiTheme="minorHAnsi" w:hAnsiTheme="minorHAnsi" w:cstheme="minorHAnsi"/>
          <w:color w:val="auto"/>
          <w:sz w:val="22"/>
          <w:szCs w:val="22"/>
        </w:rPr>
      </w:pPr>
      <w:r w:rsidRPr="006D1489">
        <w:rPr>
          <w:rFonts w:asciiTheme="minorHAnsi" w:hAnsiTheme="minorHAnsi" w:cstheme="minorHAnsi"/>
          <w:color w:val="auto"/>
          <w:sz w:val="22"/>
          <w:szCs w:val="22"/>
        </w:rPr>
        <w:t xml:space="preserve">§ </w:t>
      </w:r>
      <w:r w:rsidR="000E5114">
        <w:rPr>
          <w:rFonts w:asciiTheme="minorHAnsi" w:hAnsiTheme="minorHAnsi" w:cstheme="minorHAnsi"/>
          <w:color w:val="auto"/>
          <w:sz w:val="22"/>
          <w:szCs w:val="22"/>
        </w:rPr>
        <w:t>3</w:t>
      </w:r>
    </w:p>
    <w:p w14:paraId="5E127D45" w14:textId="05FD35FB" w:rsidR="00A54A93" w:rsidRPr="004D5700" w:rsidRDefault="00A54A93" w:rsidP="004D5700">
      <w:pPr>
        <w:pStyle w:val="n1"/>
        <w:ind w:left="360"/>
        <w:rPr>
          <w:rFonts w:asciiTheme="minorHAnsi" w:hAnsiTheme="minorHAnsi" w:cstheme="minorHAnsi"/>
          <w:color w:val="auto"/>
          <w:sz w:val="22"/>
          <w:szCs w:val="22"/>
        </w:rPr>
      </w:pPr>
      <w:r w:rsidRPr="006D1489">
        <w:rPr>
          <w:rFonts w:asciiTheme="minorHAnsi" w:hAnsiTheme="minorHAnsi" w:cstheme="minorHAnsi"/>
          <w:color w:val="auto"/>
          <w:sz w:val="22"/>
          <w:szCs w:val="22"/>
        </w:rPr>
        <w:t>Przedmiot Umowy</w:t>
      </w:r>
    </w:p>
    <w:p w14:paraId="1C080C3B" w14:textId="24D75D8A" w:rsidR="00C64300" w:rsidRDefault="00C64300" w:rsidP="00CC2C6A">
      <w:pPr>
        <w:pStyle w:val="Akapitzlist"/>
        <w:numPr>
          <w:ilvl w:val="1"/>
          <w:numId w:val="25"/>
        </w:numPr>
        <w:suppressAutoHyphens w:val="0"/>
        <w:spacing w:line="360" w:lineRule="auto"/>
        <w:ind w:left="567" w:hanging="567"/>
        <w:rPr>
          <w:rFonts w:asciiTheme="minorHAnsi" w:hAnsiTheme="minorHAnsi" w:cstheme="minorHAnsi"/>
        </w:rPr>
      </w:pPr>
      <w:r w:rsidRPr="00695D86">
        <w:rPr>
          <w:rFonts w:asciiTheme="minorHAnsi" w:hAnsiTheme="minorHAnsi" w:cstheme="minorHAnsi"/>
        </w:rPr>
        <w:t xml:space="preserve">Przedmiotem Umowy jest zapewnienie Zamawiającemu przez Wykonawcę Wsparcia </w:t>
      </w:r>
      <w:r w:rsidR="002641D0" w:rsidRPr="00695D86">
        <w:rPr>
          <w:rFonts w:asciiTheme="minorHAnsi" w:hAnsiTheme="minorHAnsi" w:cstheme="minorHAnsi"/>
        </w:rPr>
        <w:t>wraz z jego prawidłowym uruchomieniem</w:t>
      </w:r>
      <w:r w:rsidR="000E5114" w:rsidRPr="00695D86">
        <w:rPr>
          <w:rFonts w:asciiTheme="minorHAnsi" w:hAnsiTheme="minorHAnsi" w:cstheme="minorHAnsi"/>
        </w:rPr>
        <w:t>.</w:t>
      </w:r>
    </w:p>
    <w:p w14:paraId="7BCA04F4" w14:textId="4D69521A" w:rsidR="00C64300" w:rsidRPr="00695D86" w:rsidRDefault="00C64300" w:rsidP="00CC2C6A">
      <w:pPr>
        <w:pStyle w:val="Akapitzlist"/>
        <w:numPr>
          <w:ilvl w:val="1"/>
          <w:numId w:val="25"/>
        </w:numPr>
        <w:suppressAutoHyphens w:val="0"/>
        <w:spacing w:line="360" w:lineRule="auto"/>
        <w:ind w:left="567" w:hanging="567"/>
        <w:rPr>
          <w:rFonts w:asciiTheme="minorHAnsi" w:hAnsiTheme="minorHAnsi" w:cstheme="minorHAnsi"/>
        </w:rPr>
      </w:pPr>
      <w:r w:rsidRPr="00695D86">
        <w:rPr>
          <w:rFonts w:asciiTheme="minorHAnsi" w:hAnsiTheme="minorHAnsi" w:cstheme="minorBidi"/>
        </w:rPr>
        <w:t xml:space="preserve">Szczegółowy opis </w:t>
      </w:r>
      <w:r w:rsidR="00EF703A" w:rsidRPr="00695D86">
        <w:rPr>
          <w:rFonts w:asciiTheme="minorHAnsi" w:hAnsiTheme="minorHAnsi" w:cstheme="minorBidi"/>
        </w:rPr>
        <w:t>P</w:t>
      </w:r>
      <w:r w:rsidRPr="00695D86">
        <w:rPr>
          <w:rFonts w:asciiTheme="minorHAnsi" w:hAnsiTheme="minorHAnsi" w:cstheme="minorBidi"/>
        </w:rPr>
        <w:t>rzedmiotu Umowy zawiera OPZ.</w:t>
      </w:r>
    </w:p>
    <w:p w14:paraId="61E2E51E" w14:textId="7450CDE5" w:rsidR="00F41136" w:rsidRPr="00695D86" w:rsidRDefault="00F41136" w:rsidP="00CC2C6A">
      <w:pPr>
        <w:pStyle w:val="Akapitzlist"/>
        <w:numPr>
          <w:ilvl w:val="1"/>
          <w:numId w:val="25"/>
        </w:numPr>
        <w:suppressAutoHyphens w:val="0"/>
        <w:spacing w:line="360" w:lineRule="auto"/>
        <w:ind w:left="567" w:hanging="567"/>
        <w:rPr>
          <w:rFonts w:asciiTheme="minorHAnsi" w:hAnsiTheme="minorHAnsi" w:cstheme="minorHAnsi"/>
        </w:rPr>
      </w:pPr>
      <w:r w:rsidRPr="006D1489">
        <w:t xml:space="preserve">Zapewniane Wsparcie jest </w:t>
      </w:r>
      <w:r w:rsidR="00213BCE" w:rsidRPr="006D1489">
        <w:t xml:space="preserve">świadczone przez </w:t>
      </w:r>
      <w:r w:rsidR="001E4F7D">
        <w:t>P</w:t>
      </w:r>
      <w:r w:rsidR="00213BCE" w:rsidRPr="006D1489">
        <w:t>roducenta</w:t>
      </w:r>
      <w:r w:rsidR="001E4F7D">
        <w:t xml:space="preserve"> lub Dystrybutora</w:t>
      </w:r>
      <w:r w:rsidR="00213BCE" w:rsidRPr="006D1489">
        <w:t xml:space="preserve"> </w:t>
      </w:r>
      <w:r w:rsidRPr="006D1489">
        <w:t>w modelu usługowym i nie wiąże się z nabyciem przez Zamawiającego praw majątkowych oraz wartości niematerialnych i prawnych.</w:t>
      </w:r>
    </w:p>
    <w:p w14:paraId="102CF676" w14:textId="43339CFE" w:rsidR="00C64300" w:rsidRPr="006D1489" w:rsidRDefault="00C64300" w:rsidP="00C64300">
      <w:pPr>
        <w:pStyle w:val="n1"/>
        <w:rPr>
          <w:rFonts w:asciiTheme="minorHAnsi" w:hAnsiTheme="minorHAnsi" w:cstheme="minorHAnsi"/>
          <w:color w:val="auto"/>
          <w:sz w:val="22"/>
          <w:szCs w:val="22"/>
        </w:rPr>
      </w:pPr>
      <w:r w:rsidRPr="006D1489">
        <w:rPr>
          <w:rFonts w:asciiTheme="minorHAnsi" w:hAnsiTheme="minorHAnsi" w:cstheme="minorHAnsi"/>
          <w:color w:val="auto"/>
          <w:sz w:val="22"/>
          <w:szCs w:val="22"/>
        </w:rPr>
        <w:t xml:space="preserve">§ </w:t>
      </w:r>
      <w:r w:rsidR="000E5114">
        <w:rPr>
          <w:rFonts w:asciiTheme="minorHAnsi" w:hAnsiTheme="minorHAnsi" w:cstheme="minorHAnsi"/>
          <w:color w:val="auto"/>
          <w:sz w:val="22"/>
          <w:szCs w:val="22"/>
        </w:rPr>
        <w:t>4</w:t>
      </w:r>
    </w:p>
    <w:p w14:paraId="27F7BD0C" w14:textId="77777777" w:rsidR="00C64300" w:rsidRPr="006D1489" w:rsidRDefault="00C64300" w:rsidP="00C64300">
      <w:pPr>
        <w:pStyle w:val="n1"/>
        <w:rPr>
          <w:rFonts w:asciiTheme="minorHAnsi" w:hAnsiTheme="minorHAnsi" w:cstheme="minorHAnsi"/>
          <w:color w:val="auto"/>
          <w:sz w:val="22"/>
          <w:szCs w:val="22"/>
        </w:rPr>
      </w:pPr>
      <w:r w:rsidRPr="006D1489">
        <w:rPr>
          <w:rFonts w:asciiTheme="minorHAnsi" w:hAnsiTheme="minorHAnsi" w:cstheme="minorHAnsi"/>
          <w:color w:val="auto"/>
          <w:sz w:val="22"/>
          <w:szCs w:val="22"/>
        </w:rPr>
        <w:t>Termin realizacji</w:t>
      </w:r>
    </w:p>
    <w:p w14:paraId="661C4754" w14:textId="5B96A66B" w:rsidR="00C64300" w:rsidRPr="002641D0" w:rsidRDefault="00C64300" w:rsidP="000E5114">
      <w:pPr>
        <w:pStyle w:val="Akapitzlist"/>
        <w:numPr>
          <w:ilvl w:val="1"/>
          <w:numId w:val="4"/>
        </w:numPr>
        <w:tabs>
          <w:tab w:val="left" w:pos="567"/>
        </w:tabs>
        <w:suppressAutoHyphens w:val="0"/>
        <w:spacing w:after="0" w:line="360" w:lineRule="auto"/>
        <w:ind w:left="567" w:hanging="567"/>
        <w:rPr>
          <w:rFonts w:asciiTheme="minorHAnsi" w:hAnsiTheme="minorHAnsi" w:cstheme="minorHAnsi"/>
        </w:rPr>
      </w:pPr>
      <w:r w:rsidRPr="006D1489">
        <w:rPr>
          <w:rFonts w:asciiTheme="minorHAnsi" w:hAnsiTheme="minorHAnsi" w:cstheme="minorHAnsi"/>
        </w:rPr>
        <w:t xml:space="preserve">Wykonawca zobowiązany jest do Uruchomienia Wsparcia w </w:t>
      </w:r>
      <w:r w:rsidRPr="002641D0">
        <w:rPr>
          <w:rFonts w:asciiTheme="minorHAnsi" w:hAnsiTheme="minorHAnsi" w:cstheme="minorHAnsi"/>
        </w:rPr>
        <w:t xml:space="preserve">terminie </w:t>
      </w:r>
      <w:r w:rsidR="00312C24" w:rsidRPr="002641D0">
        <w:rPr>
          <w:rFonts w:asciiTheme="minorHAnsi" w:hAnsiTheme="minorHAnsi" w:cstheme="minorHAnsi"/>
        </w:rPr>
        <w:t xml:space="preserve">14 </w:t>
      </w:r>
      <w:r w:rsidR="002641D0">
        <w:rPr>
          <w:rFonts w:asciiTheme="minorHAnsi" w:hAnsiTheme="minorHAnsi" w:cstheme="minorHAnsi"/>
        </w:rPr>
        <w:t>D</w:t>
      </w:r>
      <w:r w:rsidR="00312C24" w:rsidRPr="002641D0">
        <w:rPr>
          <w:rFonts w:asciiTheme="minorHAnsi" w:hAnsiTheme="minorHAnsi" w:cstheme="minorHAnsi"/>
        </w:rPr>
        <w:t xml:space="preserve">ni </w:t>
      </w:r>
      <w:r w:rsidR="002641D0">
        <w:rPr>
          <w:rFonts w:asciiTheme="minorHAnsi" w:hAnsiTheme="minorHAnsi" w:cstheme="minorHAnsi"/>
        </w:rPr>
        <w:t>R</w:t>
      </w:r>
      <w:r w:rsidR="00312C24" w:rsidRPr="002641D0">
        <w:rPr>
          <w:rFonts w:asciiTheme="minorHAnsi" w:hAnsiTheme="minorHAnsi" w:cstheme="minorHAnsi"/>
        </w:rPr>
        <w:t>oboczych</w:t>
      </w:r>
      <w:r w:rsidRPr="002641D0">
        <w:rPr>
          <w:rFonts w:asciiTheme="minorHAnsi" w:hAnsiTheme="minorHAnsi" w:cstheme="minorHAnsi"/>
        </w:rPr>
        <w:t xml:space="preserve"> od daty zawarcia Umowy.</w:t>
      </w:r>
    </w:p>
    <w:p w14:paraId="65E956C7" w14:textId="22042A23" w:rsidR="00C64300" w:rsidRPr="006D1489" w:rsidRDefault="00C64300" w:rsidP="000E5114">
      <w:pPr>
        <w:pStyle w:val="Akapitzlist"/>
        <w:numPr>
          <w:ilvl w:val="1"/>
          <w:numId w:val="4"/>
        </w:numPr>
        <w:tabs>
          <w:tab w:val="left" w:pos="567"/>
        </w:tabs>
        <w:suppressAutoHyphens w:val="0"/>
        <w:spacing w:after="0" w:line="360" w:lineRule="auto"/>
        <w:ind w:left="567" w:hanging="567"/>
        <w:rPr>
          <w:rFonts w:asciiTheme="minorHAnsi" w:hAnsiTheme="minorHAnsi" w:cstheme="minorHAnsi"/>
        </w:rPr>
      </w:pPr>
      <w:r w:rsidRPr="002641D0">
        <w:rPr>
          <w:rFonts w:asciiTheme="minorHAnsi" w:hAnsiTheme="minorHAnsi" w:cstheme="minorHAnsi"/>
        </w:rPr>
        <w:t xml:space="preserve">Wsparcie zapewniane jest do dnia </w:t>
      </w:r>
      <w:r w:rsidR="000E5114">
        <w:rPr>
          <w:rFonts w:asciiTheme="minorHAnsi" w:hAnsiTheme="minorHAnsi" w:cstheme="minorHAnsi"/>
        </w:rPr>
        <w:t>28.09.2026</w:t>
      </w:r>
      <w:r w:rsidR="00B5686A">
        <w:rPr>
          <w:rFonts w:asciiTheme="minorHAnsi" w:hAnsiTheme="minorHAnsi" w:cstheme="minorHAnsi"/>
        </w:rPr>
        <w:t xml:space="preserve"> </w:t>
      </w:r>
      <w:r w:rsidRPr="002641D0">
        <w:rPr>
          <w:rFonts w:asciiTheme="minorHAnsi" w:hAnsiTheme="minorHAnsi" w:cstheme="minorHAnsi"/>
        </w:rPr>
        <w:t>r.</w:t>
      </w:r>
      <w:r w:rsidRPr="002641D0">
        <w:rPr>
          <w:rFonts w:asciiTheme="minorHAnsi" w:hAnsiTheme="minorHAnsi" w:cstheme="minorHAnsi"/>
          <w:lang w:val="pl-PL"/>
        </w:rPr>
        <w:t>, począwszy od dnia</w:t>
      </w:r>
      <w:r w:rsidR="004A06EA">
        <w:rPr>
          <w:rFonts w:asciiTheme="minorHAnsi" w:hAnsiTheme="minorHAnsi" w:cstheme="minorHAnsi"/>
          <w:lang w:val="pl-PL"/>
        </w:rPr>
        <w:t xml:space="preserve"> </w:t>
      </w:r>
      <w:r w:rsidR="000E5114">
        <w:rPr>
          <w:rFonts w:asciiTheme="minorHAnsi" w:hAnsiTheme="minorHAnsi" w:cstheme="minorHAnsi"/>
          <w:lang w:val="pl-PL"/>
        </w:rPr>
        <w:t>29.09.2025</w:t>
      </w:r>
      <w:r w:rsidR="00B5686A">
        <w:rPr>
          <w:rFonts w:asciiTheme="minorHAnsi" w:hAnsiTheme="minorHAnsi" w:cstheme="minorHAnsi"/>
          <w:lang w:val="pl-PL"/>
        </w:rPr>
        <w:t xml:space="preserve"> </w:t>
      </w:r>
      <w:r w:rsidRPr="002641D0">
        <w:rPr>
          <w:rFonts w:asciiTheme="minorHAnsi" w:hAnsiTheme="minorHAnsi" w:cstheme="minorHAnsi"/>
          <w:lang w:val="pl-PL"/>
        </w:rPr>
        <w:t xml:space="preserve">r. albo od daty podpisania przez Zamawiającego </w:t>
      </w:r>
      <w:r w:rsidR="00375678">
        <w:rPr>
          <w:rFonts w:asciiTheme="minorHAnsi" w:hAnsiTheme="minorHAnsi" w:cstheme="minorHAnsi"/>
          <w:lang w:val="pl-PL"/>
        </w:rPr>
        <w:t>p</w:t>
      </w:r>
      <w:r w:rsidRPr="002641D0">
        <w:rPr>
          <w:rFonts w:asciiTheme="minorHAnsi" w:hAnsiTheme="minorHAnsi" w:cstheme="minorHAnsi"/>
          <w:lang w:val="pl-PL"/>
        </w:rPr>
        <w:t>rotokołu Uruchomieni</w:t>
      </w:r>
      <w:r w:rsidR="009D3EFB">
        <w:rPr>
          <w:rFonts w:asciiTheme="minorHAnsi" w:hAnsiTheme="minorHAnsi" w:cstheme="minorHAnsi"/>
          <w:lang w:val="pl-PL"/>
        </w:rPr>
        <w:t>a</w:t>
      </w:r>
      <w:r w:rsidRPr="002641D0">
        <w:rPr>
          <w:rFonts w:asciiTheme="minorHAnsi" w:hAnsiTheme="minorHAnsi" w:cstheme="minorHAnsi"/>
          <w:lang w:val="pl-PL"/>
        </w:rPr>
        <w:t xml:space="preserve"> Wsparcia – w zależności co nastąpi później.</w:t>
      </w:r>
      <w:r w:rsidRPr="002641D0">
        <w:rPr>
          <w:rFonts w:asciiTheme="minorHAnsi" w:hAnsiTheme="minorHAnsi" w:cstheme="minorHAnsi"/>
        </w:rPr>
        <w:t xml:space="preserve"> Wykonawca</w:t>
      </w:r>
      <w:r w:rsidRPr="006D1489">
        <w:rPr>
          <w:rFonts w:asciiTheme="minorHAnsi" w:hAnsiTheme="minorHAnsi" w:cstheme="minorHAnsi"/>
        </w:rPr>
        <w:t xml:space="preserve"> może na własny koszt</w:t>
      </w:r>
      <w:r w:rsidR="00F30268">
        <w:rPr>
          <w:rFonts w:asciiTheme="minorHAnsi" w:hAnsiTheme="minorHAnsi" w:cstheme="minorHAnsi"/>
        </w:rPr>
        <w:t xml:space="preserve"> </w:t>
      </w:r>
      <w:r w:rsidRPr="006D1489">
        <w:rPr>
          <w:rFonts w:asciiTheme="minorHAnsi" w:hAnsiTheme="minorHAnsi" w:cstheme="minorHAnsi"/>
        </w:rPr>
        <w:t xml:space="preserve">i ryzyko zapewnić </w:t>
      </w:r>
      <w:r w:rsidRPr="006D1489">
        <w:rPr>
          <w:rFonts w:asciiTheme="minorHAnsi" w:hAnsiTheme="minorHAnsi" w:cstheme="minorHAnsi"/>
          <w:lang w:val="pl-PL"/>
        </w:rPr>
        <w:t xml:space="preserve">rozpoczęcie </w:t>
      </w:r>
      <w:r w:rsidRPr="006D1489">
        <w:rPr>
          <w:rFonts w:asciiTheme="minorHAnsi" w:hAnsiTheme="minorHAnsi" w:cstheme="minorHAnsi"/>
        </w:rPr>
        <w:t>świadczeni</w:t>
      </w:r>
      <w:r w:rsidR="00EF703A" w:rsidRPr="006D1489">
        <w:rPr>
          <w:rFonts w:asciiTheme="minorHAnsi" w:hAnsiTheme="minorHAnsi" w:cstheme="minorHAnsi"/>
        </w:rPr>
        <w:t>a</w:t>
      </w:r>
      <w:r w:rsidRPr="006D1489">
        <w:rPr>
          <w:rFonts w:asciiTheme="minorHAnsi" w:hAnsiTheme="minorHAnsi" w:cstheme="minorHAnsi"/>
        </w:rPr>
        <w:t xml:space="preserve"> Wsparcia od dnia </w:t>
      </w:r>
      <w:r w:rsidR="000E5114">
        <w:rPr>
          <w:rFonts w:asciiTheme="minorHAnsi" w:hAnsiTheme="minorHAnsi" w:cstheme="minorHAnsi"/>
          <w:lang w:val="pl-PL"/>
        </w:rPr>
        <w:t>29.09.2025</w:t>
      </w:r>
      <w:r w:rsidR="00B5686A">
        <w:rPr>
          <w:rFonts w:asciiTheme="minorHAnsi" w:hAnsiTheme="minorHAnsi" w:cstheme="minorHAnsi"/>
          <w:lang w:val="pl-PL"/>
        </w:rPr>
        <w:t xml:space="preserve"> </w:t>
      </w:r>
      <w:r w:rsidRPr="006D1489">
        <w:rPr>
          <w:rFonts w:asciiTheme="minorHAnsi" w:hAnsiTheme="minorHAnsi" w:cstheme="minorHAnsi"/>
          <w:lang w:val="pl-PL"/>
        </w:rPr>
        <w:t xml:space="preserve">r. pomimo niepodpisania przez Zamawiającego </w:t>
      </w:r>
      <w:r w:rsidRPr="006D1489">
        <w:rPr>
          <w:rFonts w:asciiTheme="minorHAnsi" w:hAnsiTheme="minorHAnsi" w:cstheme="minorHAnsi"/>
        </w:rPr>
        <w:t>protokołu Uruchomieni</w:t>
      </w:r>
      <w:r w:rsidR="009D3EFB">
        <w:rPr>
          <w:rFonts w:asciiTheme="minorHAnsi" w:hAnsiTheme="minorHAnsi" w:cstheme="minorHAnsi"/>
        </w:rPr>
        <w:t>a</w:t>
      </w:r>
      <w:r w:rsidRPr="006D1489">
        <w:rPr>
          <w:rFonts w:asciiTheme="minorHAnsi" w:hAnsiTheme="minorHAnsi" w:cstheme="minorHAnsi"/>
        </w:rPr>
        <w:t xml:space="preserve"> Wsparcia</w:t>
      </w:r>
      <w:r w:rsidRPr="006D1489">
        <w:rPr>
          <w:rFonts w:asciiTheme="minorHAnsi" w:hAnsiTheme="minorHAnsi" w:cstheme="minorHAnsi"/>
          <w:lang w:val="pl-PL"/>
        </w:rPr>
        <w:t xml:space="preserve">. </w:t>
      </w:r>
    </w:p>
    <w:p w14:paraId="4356BA4E" w14:textId="1455CF08" w:rsidR="00C64300" w:rsidRPr="006D1489" w:rsidRDefault="00C64300" w:rsidP="00C64300">
      <w:pPr>
        <w:pStyle w:val="n1"/>
        <w:rPr>
          <w:rFonts w:asciiTheme="minorHAnsi" w:hAnsiTheme="minorHAnsi" w:cstheme="minorHAnsi"/>
          <w:color w:val="auto"/>
          <w:sz w:val="22"/>
          <w:szCs w:val="22"/>
        </w:rPr>
      </w:pPr>
      <w:r w:rsidRPr="006D1489">
        <w:rPr>
          <w:rFonts w:asciiTheme="minorHAnsi" w:hAnsiTheme="minorHAnsi" w:cstheme="minorHAnsi"/>
          <w:color w:val="auto"/>
          <w:sz w:val="22"/>
          <w:szCs w:val="22"/>
        </w:rPr>
        <w:t xml:space="preserve">§ </w:t>
      </w:r>
      <w:r w:rsidR="00695D86">
        <w:rPr>
          <w:rFonts w:asciiTheme="minorHAnsi" w:hAnsiTheme="minorHAnsi" w:cstheme="minorHAnsi"/>
          <w:color w:val="auto"/>
          <w:sz w:val="22"/>
          <w:szCs w:val="22"/>
        </w:rPr>
        <w:t>5</w:t>
      </w:r>
    </w:p>
    <w:p w14:paraId="71362696" w14:textId="77777777" w:rsidR="00C64300" w:rsidRPr="006D1489" w:rsidRDefault="00C64300" w:rsidP="00C64300">
      <w:pPr>
        <w:pStyle w:val="n1"/>
        <w:rPr>
          <w:rFonts w:asciiTheme="minorHAnsi" w:hAnsiTheme="minorHAnsi" w:cstheme="minorHAnsi"/>
          <w:color w:val="auto"/>
          <w:sz w:val="22"/>
          <w:szCs w:val="22"/>
        </w:rPr>
      </w:pPr>
      <w:r w:rsidRPr="006D1489">
        <w:rPr>
          <w:rFonts w:asciiTheme="minorHAnsi" w:hAnsiTheme="minorHAnsi" w:cstheme="minorHAnsi"/>
          <w:color w:val="auto"/>
          <w:sz w:val="22"/>
          <w:szCs w:val="22"/>
        </w:rPr>
        <w:t>Uruchomienie Wsparcia</w:t>
      </w:r>
    </w:p>
    <w:p w14:paraId="45734A0B" w14:textId="6DF1EAF5" w:rsidR="00C64300" w:rsidRPr="006D1489" w:rsidRDefault="00C64300" w:rsidP="0069365B">
      <w:pPr>
        <w:pStyle w:val="Akapitzlist"/>
        <w:numPr>
          <w:ilvl w:val="1"/>
          <w:numId w:val="5"/>
        </w:numPr>
        <w:tabs>
          <w:tab w:val="left" w:pos="567"/>
        </w:tabs>
        <w:suppressAutoHyphens w:val="0"/>
        <w:spacing w:after="0" w:line="360" w:lineRule="auto"/>
        <w:ind w:left="567" w:hanging="567"/>
        <w:rPr>
          <w:rFonts w:asciiTheme="minorHAnsi" w:hAnsiTheme="minorHAnsi" w:cstheme="minorHAnsi"/>
        </w:rPr>
      </w:pPr>
      <w:r w:rsidRPr="006D1489">
        <w:rPr>
          <w:rFonts w:asciiTheme="minorHAnsi" w:hAnsiTheme="minorHAnsi" w:cstheme="minorHAnsi"/>
        </w:rPr>
        <w:t xml:space="preserve">Uruchomienie Wsparcia musi nastąpić w </w:t>
      </w:r>
      <w:r w:rsidRPr="002641D0">
        <w:rPr>
          <w:rFonts w:asciiTheme="minorHAnsi" w:hAnsiTheme="minorHAnsi" w:cstheme="minorHAnsi"/>
        </w:rPr>
        <w:t>terminie</w:t>
      </w:r>
      <w:r w:rsidR="00292035">
        <w:rPr>
          <w:rFonts w:asciiTheme="minorHAnsi" w:hAnsiTheme="minorHAnsi" w:cstheme="minorHAnsi"/>
        </w:rPr>
        <w:t xml:space="preserve"> wskazanym w pkt </w:t>
      </w:r>
      <w:r w:rsidR="00695D86">
        <w:rPr>
          <w:rFonts w:asciiTheme="minorHAnsi" w:hAnsiTheme="minorHAnsi" w:cstheme="minorHAnsi"/>
        </w:rPr>
        <w:t>4</w:t>
      </w:r>
      <w:r w:rsidR="00292035">
        <w:rPr>
          <w:rFonts w:asciiTheme="minorHAnsi" w:hAnsiTheme="minorHAnsi" w:cstheme="minorHAnsi"/>
        </w:rPr>
        <w:t>.1</w:t>
      </w:r>
      <w:r w:rsidRPr="002641D0">
        <w:rPr>
          <w:rFonts w:asciiTheme="minorHAnsi" w:hAnsiTheme="minorHAnsi" w:cstheme="minorHAnsi"/>
        </w:rPr>
        <w:t xml:space="preserve">. W tym czasie Wykonawca zobowiązany jest do dostarczenia Zamawiającemu </w:t>
      </w:r>
      <w:r w:rsidRPr="002641D0">
        <w:rPr>
          <w:rFonts w:asciiTheme="minorHAnsi" w:hAnsiTheme="minorHAnsi" w:cstheme="minorHAnsi"/>
          <w:bCs/>
        </w:rPr>
        <w:t>stosownych dokumentów, np. certyfikatu, klucza aktywacyjnego (pod warunkiem jego prawidłowej aktywacji), raportu bądź innych dokumentów wskazujących</w:t>
      </w:r>
      <w:r w:rsidRPr="006D1489">
        <w:rPr>
          <w:rFonts w:asciiTheme="minorHAnsi" w:hAnsiTheme="minorHAnsi" w:cstheme="minorHAnsi"/>
          <w:bCs/>
        </w:rPr>
        <w:t xml:space="preserve"> nabycie </w:t>
      </w:r>
      <w:r w:rsidR="00292035">
        <w:rPr>
          <w:rFonts w:asciiTheme="minorHAnsi" w:hAnsiTheme="minorHAnsi" w:cstheme="minorHAnsi"/>
          <w:bCs/>
        </w:rPr>
        <w:t xml:space="preserve">przez Zamawiającego </w:t>
      </w:r>
      <w:r w:rsidRPr="006D1489">
        <w:rPr>
          <w:rFonts w:asciiTheme="minorHAnsi" w:hAnsiTheme="minorHAnsi" w:cstheme="minorHAnsi"/>
          <w:bCs/>
        </w:rPr>
        <w:t>prawa do Wsparcia</w:t>
      </w:r>
      <w:r w:rsidRPr="006D1489">
        <w:rPr>
          <w:rFonts w:asciiTheme="minorHAnsi" w:hAnsiTheme="minorHAnsi" w:cstheme="minorHAnsi"/>
          <w:b/>
          <w:bCs/>
        </w:rPr>
        <w:t>.</w:t>
      </w:r>
    </w:p>
    <w:p w14:paraId="72EC6415" w14:textId="74CFBA07" w:rsidR="00C64300" w:rsidRPr="006D1489" w:rsidRDefault="00C64300" w:rsidP="0069365B">
      <w:pPr>
        <w:pStyle w:val="Akapitzlist"/>
        <w:numPr>
          <w:ilvl w:val="1"/>
          <w:numId w:val="5"/>
        </w:numPr>
        <w:tabs>
          <w:tab w:val="left" w:pos="567"/>
        </w:tabs>
        <w:suppressAutoHyphens w:val="0"/>
        <w:spacing w:after="0" w:line="360" w:lineRule="auto"/>
        <w:ind w:left="567" w:hanging="567"/>
        <w:rPr>
          <w:rFonts w:asciiTheme="minorHAnsi" w:hAnsiTheme="minorHAnsi" w:cstheme="minorHAnsi"/>
        </w:rPr>
      </w:pPr>
      <w:r w:rsidRPr="006D1489">
        <w:rPr>
          <w:rFonts w:asciiTheme="minorHAnsi" w:hAnsiTheme="minorHAnsi" w:cstheme="minorHAnsi"/>
          <w:bCs/>
        </w:rPr>
        <w:lastRenderedPageBreak/>
        <w:t>Zamawiający może również zdecydować</w:t>
      </w:r>
      <w:r w:rsidR="00CC59B6" w:rsidRPr="006D1489">
        <w:rPr>
          <w:rFonts w:asciiTheme="minorHAnsi" w:hAnsiTheme="minorHAnsi" w:cstheme="minorHAnsi"/>
          <w:bCs/>
        </w:rPr>
        <w:t xml:space="preserve"> w uzgodnieniu z Wykonawcą</w:t>
      </w:r>
      <w:r w:rsidRPr="006D1489">
        <w:rPr>
          <w:rFonts w:asciiTheme="minorHAnsi" w:hAnsiTheme="minorHAnsi" w:cstheme="minorHAnsi"/>
          <w:bCs/>
        </w:rPr>
        <w:t>, że</w:t>
      </w:r>
      <w:r w:rsidRPr="006D1489">
        <w:rPr>
          <w:rFonts w:asciiTheme="minorHAnsi" w:hAnsiTheme="minorHAnsi" w:cstheme="minorHAnsi"/>
          <w:b/>
          <w:bCs/>
        </w:rPr>
        <w:t xml:space="preserve"> Uruchomienie Wsparcia</w:t>
      </w:r>
      <w:r w:rsidRPr="006D1489">
        <w:rPr>
          <w:rFonts w:asciiTheme="minorHAnsi" w:hAnsiTheme="minorHAnsi" w:cstheme="minorHAnsi"/>
          <w:bCs/>
        </w:rPr>
        <w:t xml:space="preserve"> nastąpi poprzez wygenerowanie pliku zrzutu ekranu lub </w:t>
      </w:r>
      <w:r w:rsidR="00AB6AC9">
        <w:rPr>
          <w:rFonts w:asciiTheme="minorHAnsi" w:hAnsiTheme="minorHAnsi" w:cstheme="minorHAnsi"/>
          <w:bCs/>
        </w:rPr>
        <w:t xml:space="preserve">wykonanie </w:t>
      </w:r>
      <w:r w:rsidRPr="006D1489">
        <w:rPr>
          <w:rFonts w:asciiTheme="minorHAnsi" w:hAnsiTheme="minorHAnsi" w:cstheme="minorHAnsi"/>
          <w:bCs/>
        </w:rPr>
        <w:t>wydruk</w:t>
      </w:r>
      <w:r w:rsidR="00AB6AC9">
        <w:rPr>
          <w:rFonts w:asciiTheme="minorHAnsi" w:hAnsiTheme="minorHAnsi" w:cstheme="minorHAnsi"/>
          <w:bCs/>
        </w:rPr>
        <w:t>u</w:t>
      </w:r>
      <w:r w:rsidRPr="006D1489">
        <w:rPr>
          <w:rFonts w:asciiTheme="minorHAnsi" w:hAnsiTheme="minorHAnsi" w:cstheme="minorHAnsi"/>
          <w:bCs/>
        </w:rPr>
        <w:t xml:space="preserve"> z systemu informatycznego zawierających informacje potwierdzając</w:t>
      </w:r>
      <w:r w:rsidRPr="006D1489">
        <w:rPr>
          <w:rFonts w:asciiTheme="minorHAnsi" w:hAnsiTheme="minorHAnsi" w:cstheme="minorHAnsi"/>
          <w:b/>
          <w:bCs/>
        </w:rPr>
        <w:t xml:space="preserve">e </w:t>
      </w:r>
      <w:r w:rsidRPr="006D1489">
        <w:rPr>
          <w:rFonts w:asciiTheme="minorHAnsi" w:hAnsiTheme="minorHAnsi" w:cstheme="minorHAnsi"/>
          <w:bCs/>
        </w:rPr>
        <w:t xml:space="preserve">nabycie </w:t>
      </w:r>
      <w:r w:rsidR="006D415D">
        <w:rPr>
          <w:rFonts w:asciiTheme="minorHAnsi" w:hAnsiTheme="minorHAnsi" w:cstheme="minorHAnsi"/>
          <w:bCs/>
        </w:rPr>
        <w:t xml:space="preserve">przez Zamawiającego </w:t>
      </w:r>
      <w:r w:rsidR="00292035">
        <w:rPr>
          <w:rFonts w:asciiTheme="minorHAnsi" w:hAnsiTheme="minorHAnsi" w:cstheme="minorHAnsi"/>
          <w:bCs/>
        </w:rPr>
        <w:t xml:space="preserve">prawa do </w:t>
      </w:r>
      <w:r w:rsidRPr="006D1489">
        <w:rPr>
          <w:rFonts w:asciiTheme="minorHAnsi" w:hAnsiTheme="minorHAnsi" w:cstheme="minorHAnsi"/>
          <w:bCs/>
        </w:rPr>
        <w:t>Wsparcia.</w:t>
      </w:r>
    </w:p>
    <w:p w14:paraId="71C85C88" w14:textId="18DDEB20" w:rsidR="00C64300" w:rsidRPr="006D1489" w:rsidRDefault="00C64300" w:rsidP="0069365B">
      <w:pPr>
        <w:pStyle w:val="Akapitzlist"/>
        <w:numPr>
          <w:ilvl w:val="1"/>
          <w:numId w:val="5"/>
        </w:numPr>
        <w:tabs>
          <w:tab w:val="left" w:pos="567"/>
        </w:tabs>
        <w:suppressAutoHyphens w:val="0"/>
        <w:spacing w:after="0" w:line="360" w:lineRule="auto"/>
        <w:ind w:left="567" w:hanging="567"/>
        <w:rPr>
          <w:rFonts w:asciiTheme="minorHAnsi" w:hAnsiTheme="minorHAnsi" w:cstheme="minorHAnsi"/>
        </w:rPr>
      </w:pPr>
      <w:r w:rsidRPr="006D1489">
        <w:rPr>
          <w:rFonts w:asciiTheme="minorHAnsi" w:hAnsiTheme="minorHAnsi" w:cstheme="minorHAnsi"/>
          <w:lang w:val="pl-PL"/>
        </w:rPr>
        <w:t xml:space="preserve">Jeżeli do prawidłowego Uruchomienia Wsparcia niezbędne będzie podpisanie przez Zamawiającego dodatkowej dokumentacji wymaganej od </w:t>
      </w:r>
      <w:r w:rsidR="00B34153">
        <w:rPr>
          <w:rFonts w:asciiTheme="minorHAnsi" w:hAnsiTheme="minorHAnsi" w:cstheme="minorHAnsi"/>
          <w:lang w:val="pl-PL"/>
        </w:rPr>
        <w:t>P</w:t>
      </w:r>
      <w:r w:rsidRPr="006D1489">
        <w:rPr>
          <w:rFonts w:asciiTheme="minorHAnsi" w:hAnsiTheme="minorHAnsi" w:cstheme="minorHAnsi"/>
          <w:lang w:val="pl-PL"/>
        </w:rPr>
        <w:t xml:space="preserve">roducenta </w:t>
      </w:r>
      <w:r w:rsidR="00B34153">
        <w:rPr>
          <w:rFonts w:asciiTheme="minorHAnsi" w:hAnsiTheme="minorHAnsi" w:cstheme="minorHAnsi"/>
          <w:lang w:val="pl-PL"/>
        </w:rPr>
        <w:t>lub Dystrybutora</w:t>
      </w:r>
      <w:r w:rsidRPr="006D1489">
        <w:rPr>
          <w:rFonts w:asciiTheme="minorHAnsi" w:hAnsiTheme="minorHAnsi" w:cstheme="minorHAnsi"/>
          <w:lang w:val="pl-PL"/>
        </w:rPr>
        <w:t>, wówczas Wykonawca gwarantuje, że taka do</w:t>
      </w:r>
      <w:r w:rsidR="00320024" w:rsidRPr="006D1489">
        <w:rPr>
          <w:rFonts w:asciiTheme="minorHAnsi" w:hAnsiTheme="minorHAnsi" w:cstheme="minorHAnsi"/>
          <w:lang w:val="pl-PL"/>
        </w:rPr>
        <w:t xml:space="preserve">kumentacja nie spowoduje pogorszenia </w:t>
      </w:r>
      <w:r w:rsidRPr="006D1489">
        <w:rPr>
          <w:rFonts w:asciiTheme="minorHAnsi" w:hAnsiTheme="minorHAnsi" w:cstheme="minorHAnsi"/>
          <w:lang w:val="pl-PL"/>
        </w:rPr>
        <w:t>warunków Wspar</w:t>
      </w:r>
      <w:r w:rsidR="00C5316C" w:rsidRPr="006D1489">
        <w:rPr>
          <w:rFonts w:asciiTheme="minorHAnsi" w:hAnsiTheme="minorHAnsi" w:cstheme="minorHAnsi"/>
          <w:lang w:val="pl-PL"/>
        </w:rPr>
        <w:t xml:space="preserve">cia </w:t>
      </w:r>
      <w:r w:rsidRPr="006D1489">
        <w:rPr>
          <w:rFonts w:asciiTheme="minorHAnsi" w:hAnsiTheme="minorHAnsi" w:cstheme="minorHAnsi"/>
          <w:lang w:val="pl-PL"/>
        </w:rPr>
        <w:t xml:space="preserve">w stosunku do wymagań określonych w Umowie ani nie spowoduje obowiązku nabycia przez Zamawiającego dodatkowych usług, jak również nie spowoduje obowiązku zapłaty jakiegokolwiek dodatkowego wynagrodzenia Wykonawcy lub podmiotom trzecim (w tym </w:t>
      </w:r>
      <w:r w:rsidR="00B34153">
        <w:rPr>
          <w:rFonts w:asciiTheme="minorHAnsi" w:hAnsiTheme="minorHAnsi" w:cstheme="minorHAnsi"/>
          <w:lang w:val="pl-PL"/>
        </w:rPr>
        <w:t>P</w:t>
      </w:r>
      <w:r w:rsidRPr="006D1489">
        <w:rPr>
          <w:rFonts w:asciiTheme="minorHAnsi" w:hAnsiTheme="minorHAnsi" w:cstheme="minorHAnsi"/>
          <w:lang w:val="pl-PL"/>
        </w:rPr>
        <w:t xml:space="preserve">roducentowi </w:t>
      </w:r>
      <w:r w:rsidR="00B34153">
        <w:rPr>
          <w:rFonts w:asciiTheme="minorHAnsi" w:hAnsiTheme="minorHAnsi" w:cstheme="minorHAnsi"/>
          <w:lang w:val="pl-PL"/>
        </w:rPr>
        <w:t>lub Dystrybutorowi</w:t>
      </w:r>
      <w:r w:rsidRPr="006D1489">
        <w:rPr>
          <w:rFonts w:asciiTheme="minorHAnsi" w:hAnsiTheme="minorHAnsi" w:cstheme="minorHAnsi"/>
          <w:lang w:val="pl-PL"/>
        </w:rPr>
        <w:t xml:space="preserve">). Jeżeli dokumentacja, o której mowa w zdaniach poprzednich, jest w języku obcym, musi być przetłumaczona na język polski na koszt Wykonawcy. </w:t>
      </w:r>
    </w:p>
    <w:p w14:paraId="2E92C49E" w14:textId="5C64E264" w:rsidR="00C64300" w:rsidRPr="00292035" w:rsidRDefault="00C64300" w:rsidP="0069365B">
      <w:pPr>
        <w:pStyle w:val="Akapitzlist"/>
        <w:numPr>
          <w:ilvl w:val="1"/>
          <w:numId w:val="5"/>
        </w:numPr>
        <w:tabs>
          <w:tab w:val="left" w:pos="567"/>
        </w:tabs>
        <w:suppressAutoHyphens w:val="0"/>
        <w:spacing w:after="0" w:line="360" w:lineRule="auto"/>
        <w:ind w:left="567" w:hanging="567"/>
        <w:rPr>
          <w:rFonts w:asciiTheme="minorHAnsi" w:hAnsiTheme="minorHAnsi" w:cstheme="minorHAnsi"/>
        </w:rPr>
      </w:pPr>
      <w:r w:rsidRPr="006D1489">
        <w:rPr>
          <w:rFonts w:asciiTheme="minorHAnsi" w:hAnsiTheme="minorHAnsi" w:cstheme="minorHAnsi"/>
        </w:rPr>
        <w:t xml:space="preserve">Zrealizowanie </w:t>
      </w:r>
      <w:r w:rsidRPr="006D1489">
        <w:rPr>
          <w:rFonts w:asciiTheme="minorHAnsi" w:hAnsiTheme="minorHAnsi" w:cstheme="minorHAnsi"/>
          <w:lang w:val="pl-PL"/>
        </w:rPr>
        <w:t>Uruchomienia Wsparcia potwierdza podpisan</w:t>
      </w:r>
      <w:r w:rsidR="002324F3">
        <w:rPr>
          <w:rFonts w:asciiTheme="minorHAnsi" w:hAnsiTheme="minorHAnsi" w:cstheme="minorHAnsi"/>
          <w:lang w:val="pl-PL"/>
        </w:rPr>
        <w:t>i</w:t>
      </w:r>
      <w:r w:rsidRPr="006D1489">
        <w:rPr>
          <w:rFonts w:asciiTheme="minorHAnsi" w:hAnsiTheme="minorHAnsi" w:cstheme="minorHAnsi"/>
          <w:lang w:val="pl-PL"/>
        </w:rPr>
        <w:t xml:space="preserve">e przez Zamawiającego bez zastrzeżeń </w:t>
      </w:r>
      <w:r w:rsidR="009D3EFB">
        <w:rPr>
          <w:rFonts w:asciiTheme="minorHAnsi" w:hAnsiTheme="minorHAnsi" w:cstheme="minorHAnsi"/>
          <w:b/>
        </w:rPr>
        <w:t>p</w:t>
      </w:r>
      <w:r w:rsidRPr="006D1489">
        <w:rPr>
          <w:rFonts w:asciiTheme="minorHAnsi" w:hAnsiTheme="minorHAnsi" w:cstheme="minorHAnsi"/>
          <w:b/>
        </w:rPr>
        <w:t xml:space="preserve">rotokołu </w:t>
      </w:r>
      <w:r w:rsidRPr="006D1489">
        <w:rPr>
          <w:rFonts w:asciiTheme="minorHAnsi" w:hAnsiTheme="minorHAnsi" w:cstheme="minorHAnsi"/>
          <w:b/>
          <w:lang w:val="pl-PL"/>
        </w:rPr>
        <w:t>Uruchomienia Wsparcia</w:t>
      </w:r>
      <w:r w:rsidRPr="006D1489">
        <w:rPr>
          <w:rFonts w:asciiTheme="minorHAnsi" w:hAnsiTheme="minorHAnsi" w:cstheme="minorHAnsi"/>
        </w:rPr>
        <w:t xml:space="preserve"> sporządzonego zgodnie ze wzorem stanowiącym </w:t>
      </w:r>
      <w:r w:rsidRPr="006D1489">
        <w:rPr>
          <w:rFonts w:asciiTheme="minorHAnsi" w:hAnsiTheme="minorHAnsi" w:cstheme="minorHAnsi"/>
          <w:b/>
        </w:rPr>
        <w:t>Załącznik nr 3</w:t>
      </w:r>
      <w:r w:rsidRPr="006D1489">
        <w:rPr>
          <w:rFonts w:asciiTheme="minorHAnsi" w:hAnsiTheme="minorHAnsi" w:cstheme="minorHAnsi"/>
        </w:rPr>
        <w:t xml:space="preserve"> do Umowy, co jest równoznaczne z prawidłowym Uruchomieniem </w:t>
      </w:r>
      <w:r w:rsidRPr="006D1489">
        <w:rPr>
          <w:rFonts w:asciiTheme="minorHAnsi" w:hAnsiTheme="minorHAnsi" w:cstheme="minorHAnsi"/>
          <w:lang w:val="pl-PL"/>
        </w:rPr>
        <w:t xml:space="preserve">Wsparcia i potwierdzeniem </w:t>
      </w:r>
      <w:r w:rsidRPr="00292035">
        <w:rPr>
          <w:rFonts w:asciiTheme="minorHAnsi" w:hAnsiTheme="minorHAnsi" w:cstheme="minorHAnsi"/>
          <w:lang w:val="pl-PL"/>
        </w:rPr>
        <w:t>zakupu</w:t>
      </w:r>
      <w:r w:rsidR="005811E8" w:rsidRPr="00292035">
        <w:rPr>
          <w:rFonts w:asciiTheme="minorHAnsi" w:hAnsiTheme="minorHAnsi" w:cstheme="minorHAnsi"/>
          <w:lang w:val="pl-PL"/>
        </w:rPr>
        <w:t xml:space="preserve"> na rzecz Zamawiającego</w:t>
      </w:r>
      <w:r w:rsidRPr="00292035">
        <w:rPr>
          <w:rFonts w:asciiTheme="minorHAnsi" w:hAnsiTheme="minorHAnsi" w:cstheme="minorHAnsi"/>
          <w:lang w:val="pl-PL"/>
        </w:rPr>
        <w:t xml:space="preserve"> Wsparcia oraz </w:t>
      </w:r>
      <w:r w:rsidRPr="00292035">
        <w:rPr>
          <w:rFonts w:asciiTheme="minorHAnsi" w:hAnsiTheme="minorHAnsi" w:cstheme="minorHAnsi"/>
          <w:b/>
          <w:bCs/>
          <w:lang w:val="pl-PL"/>
        </w:rPr>
        <w:t>stanowi podstawę do wystawienia faktury z tego tytułu</w:t>
      </w:r>
      <w:r w:rsidRPr="00292035">
        <w:rPr>
          <w:rFonts w:asciiTheme="minorHAnsi" w:hAnsiTheme="minorHAnsi" w:cstheme="minorHAnsi"/>
          <w:lang w:val="pl-PL"/>
        </w:rPr>
        <w:t>.</w:t>
      </w:r>
    </w:p>
    <w:p w14:paraId="4F8DBAF0" w14:textId="357A0922" w:rsidR="00C64300" w:rsidRPr="006D1489" w:rsidRDefault="00C64300" w:rsidP="0069365B">
      <w:pPr>
        <w:pStyle w:val="Akapitzlist"/>
        <w:numPr>
          <w:ilvl w:val="1"/>
          <w:numId w:val="5"/>
        </w:numPr>
        <w:tabs>
          <w:tab w:val="left" w:pos="567"/>
        </w:tabs>
        <w:suppressAutoHyphens w:val="0"/>
        <w:spacing w:after="0" w:line="360" w:lineRule="auto"/>
        <w:ind w:left="567" w:hanging="567"/>
        <w:rPr>
          <w:rFonts w:asciiTheme="minorHAnsi" w:hAnsiTheme="minorHAnsi" w:cstheme="minorHAnsi"/>
        </w:rPr>
      </w:pPr>
      <w:r w:rsidRPr="00292035">
        <w:rPr>
          <w:rFonts w:asciiTheme="minorHAnsi" w:hAnsiTheme="minorHAnsi" w:cstheme="minorHAnsi"/>
        </w:rPr>
        <w:t xml:space="preserve">W przypadku stwierdzenia przez Zamawiającego nieprawidłowości w Uruchomieniu </w:t>
      </w:r>
      <w:r w:rsidRPr="00292035">
        <w:rPr>
          <w:rFonts w:asciiTheme="minorHAnsi" w:hAnsiTheme="minorHAnsi" w:cstheme="minorHAnsi"/>
          <w:lang w:val="pl-PL"/>
        </w:rPr>
        <w:t>Wsparcia</w:t>
      </w:r>
      <w:r w:rsidRPr="00292035">
        <w:rPr>
          <w:rFonts w:asciiTheme="minorHAnsi" w:hAnsiTheme="minorHAnsi" w:cstheme="minorHAnsi"/>
        </w:rPr>
        <w:t xml:space="preserve">, lub innych niezgodności Przedmiotu Umowy z Umową, Koordynator Zamawiającego </w:t>
      </w:r>
      <w:r w:rsidR="00320024" w:rsidRPr="00292035">
        <w:rPr>
          <w:rFonts w:asciiTheme="minorHAnsi" w:hAnsiTheme="minorHAnsi" w:cstheme="minorHAnsi"/>
          <w:lang w:val="pl-PL"/>
        </w:rPr>
        <w:t>odmawia podpisania protokołu</w:t>
      </w:r>
      <w:r w:rsidR="009D3EFB">
        <w:rPr>
          <w:rFonts w:asciiTheme="minorHAnsi" w:hAnsiTheme="minorHAnsi" w:cstheme="minorHAnsi"/>
          <w:lang w:val="pl-PL"/>
        </w:rPr>
        <w:t xml:space="preserve"> Uruchomienia Wsparcia</w:t>
      </w:r>
      <w:r w:rsidR="00320024" w:rsidRPr="00292035">
        <w:rPr>
          <w:rFonts w:asciiTheme="minorHAnsi" w:hAnsiTheme="minorHAnsi" w:cstheme="minorHAnsi"/>
          <w:lang w:val="pl-PL"/>
        </w:rPr>
        <w:t xml:space="preserve"> i </w:t>
      </w:r>
      <w:r w:rsidRPr="00292035">
        <w:rPr>
          <w:rFonts w:asciiTheme="minorHAnsi" w:hAnsiTheme="minorHAnsi" w:cstheme="minorHAnsi"/>
          <w:b/>
        </w:rPr>
        <w:t>wyznacza Wykonawcy termin na usunięcie takich</w:t>
      </w:r>
      <w:r w:rsidRPr="00292035">
        <w:rPr>
          <w:rFonts w:asciiTheme="minorHAnsi" w:hAnsiTheme="minorHAnsi" w:cstheme="minorHAnsi"/>
          <w:b/>
          <w:lang w:val="pl-PL"/>
        </w:rPr>
        <w:t xml:space="preserve"> nieprawidłowości lub</w:t>
      </w:r>
      <w:r w:rsidRPr="00292035">
        <w:rPr>
          <w:rFonts w:asciiTheme="minorHAnsi" w:hAnsiTheme="minorHAnsi" w:cstheme="minorHAnsi"/>
          <w:b/>
        </w:rPr>
        <w:t xml:space="preserve"> niezgodności, nie krótszy niż </w:t>
      </w:r>
      <w:r w:rsidR="007A2C1D" w:rsidRPr="00375678">
        <w:rPr>
          <w:rFonts w:asciiTheme="minorHAnsi" w:hAnsiTheme="minorHAnsi" w:cstheme="minorHAnsi"/>
          <w:b/>
          <w:bCs/>
        </w:rPr>
        <w:t>14</w:t>
      </w:r>
      <w:r w:rsidR="007A2C1D" w:rsidRPr="00292035">
        <w:rPr>
          <w:rFonts w:asciiTheme="minorHAnsi" w:hAnsiTheme="minorHAnsi" w:cstheme="minorHAnsi"/>
          <w:b/>
        </w:rPr>
        <w:t xml:space="preserve"> Dni Roboczych</w:t>
      </w:r>
      <w:r w:rsidRPr="00292035">
        <w:rPr>
          <w:rFonts w:asciiTheme="minorHAnsi" w:hAnsiTheme="minorHAnsi" w:cstheme="minorHAnsi"/>
          <w:b/>
        </w:rPr>
        <w:t xml:space="preserve">, </w:t>
      </w:r>
      <w:r w:rsidRPr="00292035">
        <w:rPr>
          <w:rFonts w:asciiTheme="minorHAnsi" w:hAnsiTheme="minorHAnsi" w:cstheme="minorHAnsi"/>
        </w:rPr>
        <w:t>z zagrożeniem</w:t>
      </w:r>
      <w:r w:rsidRPr="006D1489">
        <w:rPr>
          <w:rFonts w:asciiTheme="minorHAnsi" w:hAnsiTheme="minorHAnsi" w:cstheme="minorHAnsi"/>
        </w:rPr>
        <w:t xml:space="preserve"> odstąpienia od Umowy w przypadku ich nieusunięcia w tym terminie. W przypadku usunięcia niezgodności Zamawiający akceptuje Przedmiot Umowy zgodnie z postanowieniami pkt </w:t>
      </w:r>
      <w:r w:rsidR="0069365B">
        <w:rPr>
          <w:rFonts w:asciiTheme="minorHAnsi" w:hAnsiTheme="minorHAnsi" w:cstheme="minorHAnsi"/>
        </w:rPr>
        <w:t>5</w:t>
      </w:r>
      <w:r w:rsidRPr="006D1489">
        <w:rPr>
          <w:rFonts w:asciiTheme="minorHAnsi" w:hAnsiTheme="minorHAnsi" w:cstheme="minorHAnsi"/>
        </w:rPr>
        <w:t xml:space="preserve">.4. </w:t>
      </w:r>
    </w:p>
    <w:p w14:paraId="0B49655A" w14:textId="7515675E" w:rsidR="00C64300" w:rsidRPr="006D1489" w:rsidRDefault="00C64300" w:rsidP="00C64300">
      <w:pPr>
        <w:pStyle w:val="n1"/>
        <w:rPr>
          <w:rFonts w:asciiTheme="minorHAnsi" w:hAnsiTheme="minorHAnsi" w:cstheme="minorHAnsi"/>
          <w:color w:val="auto"/>
          <w:sz w:val="22"/>
          <w:szCs w:val="22"/>
        </w:rPr>
      </w:pPr>
      <w:r w:rsidRPr="006D1489">
        <w:rPr>
          <w:rFonts w:asciiTheme="minorHAnsi" w:hAnsiTheme="minorHAnsi" w:cstheme="minorHAnsi"/>
          <w:color w:val="auto"/>
          <w:sz w:val="22"/>
          <w:szCs w:val="22"/>
        </w:rPr>
        <w:t xml:space="preserve">§ </w:t>
      </w:r>
      <w:r w:rsidR="002F2101">
        <w:rPr>
          <w:rFonts w:asciiTheme="minorHAnsi" w:hAnsiTheme="minorHAnsi" w:cstheme="minorHAnsi"/>
          <w:color w:val="auto"/>
          <w:sz w:val="22"/>
          <w:szCs w:val="22"/>
        </w:rPr>
        <w:t>6</w:t>
      </w:r>
    </w:p>
    <w:p w14:paraId="19C1F135" w14:textId="77777777" w:rsidR="00C64300" w:rsidRPr="006D1489" w:rsidRDefault="00C64300" w:rsidP="00C64300">
      <w:pPr>
        <w:pStyle w:val="n1"/>
        <w:rPr>
          <w:rFonts w:asciiTheme="minorHAnsi" w:hAnsiTheme="minorHAnsi" w:cstheme="minorHAnsi"/>
          <w:color w:val="auto"/>
          <w:sz w:val="22"/>
          <w:szCs w:val="22"/>
        </w:rPr>
      </w:pPr>
      <w:r w:rsidRPr="006D1489">
        <w:rPr>
          <w:rFonts w:asciiTheme="minorHAnsi" w:hAnsiTheme="minorHAnsi" w:cstheme="minorHAnsi"/>
          <w:color w:val="auto"/>
          <w:sz w:val="22"/>
          <w:szCs w:val="22"/>
        </w:rPr>
        <w:t>Dodatkowe warunki świadczenia Przedmiotu Umowy</w:t>
      </w:r>
    </w:p>
    <w:p w14:paraId="404F4AFB" w14:textId="254DF3FE" w:rsidR="00C64300" w:rsidRPr="006D1489" w:rsidRDefault="00C64300" w:rsidP="000E0133">
      <w:pPr>
        <w:pStyle w:val="Akapitzlist"/>
        <w:numPr>
          <w:ilvl w:val="1"/>
          <w:numId w:val="6"/>
        </w:numPr>
        <w:tabs>
          <w:tab w:val="left" w:pos="567"/>
        </w:tabs>
        <w:suppressAutoHyphens w:val="0"/>
        <w:spacing w:after="0" w:line="360" w:lineRule="auto"/>
        <w:ind w:left="567" w:hanging="567"/>
        <w:rPr>
          <w:rFonts w:asciiTheme="minorHAnsi" w:hAnsiTheme="minorHAnsi" w:cstheme="minorHAnsi"/>
        </w:rPr>
      </w:pPr>
      <w:r w:rsidRPr="006D1489">
        <w:rPr>
          <w:rFonts w:asciiTheme="minorHAnsi" w:hAnsiTheme="minorHAnsi" w:cstheme="minorHAnsi"/>
          <w:lang w:val="pl-PL"/>
        </w:rPr>
        <w:t xml:space="preserve">W zakresie </w:t>
      </w:r>
      <w:r w:rsidRPr="006D1489">
        <w:rPr>
          <w:rFonts w:asciiTheme="minorHAnsi" w:hAnsiTheme="minorHAnsi" w:cstheme="minorHAnsi"/>
        </w:rPr>
        <w:t>Wsparcia</w:t>
      </w:r>
      <w:r w:rsidRPr="006D1489">
        <w:rPr>
          <w:rFonts w:asciiTheme="minorHAnsi" w:hAnsiTheme="minorHAnsi" w:cstheme="minorHAnsi"/>
          <w:lang w:val="pl-PL"/>
        </w:rPr>
        <w:t>,</w:t>
      </w:r>
      <w:r w:rsidRPr="006D1489">
        <w:rPr>
          <w:rFonts w:asciiTheme="minorHAnsi" w:hAnsiTheme="minorHAnsi" w:cstheme="minorHAnsi"/>
        </w:rPr>
        <w:t xml:space="preserve"> musi </w:t>
      </w:r>
      <w:r w:rsidRPr="006D1489">
        <w:rPr>
          <w:rFonts w:asciiTheme="minorHAnsi" w:hAnsiTheme="minorHAnsi" w:cstheme="minorHAnsi"/>
          <w:lang w:val="pl-PL"/>
        </w:rPr>
        <w:t xml:space="preserve">ono </w:t>
      </w:r>
      <w:r w:rsidRPr="006D1489">
        <w:rPr>
          <w:rFonts w:asciiTheme="minorHAnsi" w:hAnsiTheme="minorHAnsi" w:cstheme="minorHAnsi"/>
        </w:rPr>
        <w:t>w szczeg</w:t>
      </w:r>
      <w:r w:rsidRPr="006D1489">
        <w:rPr>
          <w:rFonts w:asciiTheme="minorHAnsi" w:hAnsiTheme="minorHAnsi" w:cstheme="minorHAnsi"/>
          <w:lang w:val="pl-PL"/>
        </w:rPr>
        <w:t>ólności obejmować:</w:t>
      </w:r>
    </w:p>
    <w:p w14:paraId="3CFC5906" w14:textId="2971F610" w:rsidR="00C64300" w:rsidRPr="006D1489" w:rsidRDefault="00C64300" w:rsidP="000E0133">
      <w:pPr>
        <w:pStyle w:val="Akapitzlist"/>
        <w:numPr>
          <w:ilvl w:val="2"/>
          <w:numId w:val="6"/>
        </w:numPr>
        <w:tabs>
          <w:tab w:val="left" w:pos="567"/>
        </w:tabs>
        <w:suppressAutoHyphens w:val="0"/>
        <w:spacing w:after="0" w:line="360" w:lineRule="auto"/>
        <w:ind w:left="1276" w:hanging="709"/>
        <w:rPr>
          <w:rFonts w:asciiTheme="minorHAnsi" w:hAnsiTheme="minorHAnsi" w:cstheme="minorHAnsi"/>
        </w:rPr>
      </w:pPr>
      <w:r w:rsidRPr="006D1489">
        <w:rPr>
          <w:rFonts w:asciiTheme="minorHAnsi" w:hAnsiTheme="minorHAnsi" w:cstheme="minorHAnsi"/>
          <w:lang w:val="pl-PL"/>
        </w:rPr>
        <w:t xml:space="preserve">uprawnienie do legalnego korzystania ze Wsparcia w okresie wskazanym w pkt </w:t>
      </w:r>
      <w:r w:rsidR="00B7579A">
        <w:rPr>
          <w:rFonts w:asciiTheme="minorHAnsi" w:hAnsiTheme="minorHAnsi" w:cstheme="minorHAnsi"/>
          <w:lang w:val="pl-PL"/>
        </w:rPr>
        <w:t>4</w:t>
      </w:r>
      <w:r w:rsidRPr="006D1489">
        <w:rPr>
          <w:rFonts w:asciiTheme="minorHAnsi" w:hAnsiTheme="minorHAnsi" w:cstheme="minorHAnsi"/>
          <w:lang w:val="pl-PL"/>
        </w:rPr>
        <w:t>.2;</w:t>
      </w:r>
    </w:p>
    <w:p w14:paraId="37F00CDA" w14:textId="3527DF28" w:rsidR="00C64300" w:rsidRPr="006D1489" w:rsidRDefault="00C64300" w:rsidP="000E0133">
      <w:pPr>
        <w:pStyle w:val="Akapitzlist"/>
        <w:numPr>
          <w:ilvl w:val="2"/>
          <w:numId w:val="6"/>
        </w:numPr>
        <w:tabs>
          <w:tab w:val="left" w:pos="567"/>
        </w:tabs>
        <w:suppressAutoHyphens w:val="0"/>
        <w:spacing w:after="0" w:line="360" w:lineRule="auto"/>
        <w:ind w:left="1276" w:hanging="709"/>
        <w:rPr>
          <w:rFonts w:asciiTheme="minorHAnsi" w:hAnsiTheme="minorHAnsi" w:cstheme="minorHAnsi"/>
        </w:rPr>
      </w:pPr>
      <w:r w:rsidRPr="006D1489">
        <w:rPr>
          <w:rFonts w:asciiTheme="minorHAnsi" w:hAnsiTheme="minorHAnsi" w:cstheme="minorHAnsi"/>
          <w:b/>
        </w:rPr>
        <w:t>pomoc i porady dotycz</w:t>
      </w:r>
      <w:r w:rsidRPr="006D1489">
        <w:rPr>
          <w:rFonts w:asciiTheme="minorHAnsi" w:hAnsiTheme="minorHAnsi" w:cstheme="minorHAnsi"/>
          <w:b/>
          <w:lang w:val="pl-PL"/>
        </w:rPr>
        <w:t>ące</w:t>
      </w:r>
      <w:r w:rsidRPr="006D1489">
        <w:rPr>
          <w:rFonts w:asciiTheme="minorHAnsi" w:hAnsiTheme="minorHAnsi" w:cstheme="minorHAnsi"/>
          <w:b/>
        </w:rPr>
        <w:t xml:space="preserve"> aktualizacji i nowych funkcjonalności </w:t>
      </w:r>
      <w:r w:rsidRPr="006D1489">
        <w:rPr>
          <w:rFonts w:asciiTheme="minorHAnsi" w:hAnsiTheme="minorHAnsi" w:cstheme="minorHAnsi"/>
          <w:b/>
          <w:lang w:val="pl-PL"/>
        </w:rPr>
        <w:t>Oprogramowania</w:t>
      </w:r>
      <w:r w:rsidRPr="006D1489">
        <w:rPr>
          <w:rFonts w:asciiTheme="minorHAnsi" w:hAnsiTheme="minorHAnsi" w:cstheme="minorHAnsi"/>
          <w:b/>
        </w:rPr>
        <w:t xml:space="preserve">, w tym </w:t>
      </w:r>
      <w:r w:rsidR="007D2388">
        <w:rPr>
          <w:rFonts w:asciiTheme="minorHAnsi" w:hAnsiTheme="minorHAnsi" w:cstheme="minorHAnsi"/>
          <w:b/>
          <w:lang w:val="pl-PL"/>
        </w:rPr>
        <w:t>jego</w:t>
      </w:r>
      <w:r w:rsidRPr="006D1489">
        <w:rPr>
          <w:rFonts w:asciiTheme="minorHAnsi" w:hAnsiTheme="minorHAnsi" w:cstheme="minorHAnsi"/>
          <w:b/>
          <w:lang w:val="pl-PL"/>
        </w:rPr>
        <w:t xml:space="preserve"> obsługi</w:t>
      </w:r>
      <w:r w:rsidRPr="006D1489">
        <w:rPr>
          <w:rFonts w:asciiTheme="minorHAnsi" w:hAnsiTheme="minorHAnsi" w:cstheme="minorHAnsi"/>
          <w:lang w:val="pl-PL"/>
        </w:rPr>
        <w:t xml:space="preserve">, jak również </w:t>
      </w:r>
      <w:r w:rsidRPr="006D1489">
        <w:rPr>
          <w:rFonts w:asciiTheme="minorHAnsi" w:hAnsiTheme="minorHAnsi" w:cstheme="minorHAnsi"/>
          <w:b/>
        </w:rPr>
        <w:t xml:space="preserve">pomoc techniczną w zakresie instalacji i konfiguracji </w:t>
      </w:r>
      <w:r w:rsidR="007D2388">
        <w:rPr>
          <w:rFonts w:asciiTheme="minorHAnsi" w:hAnsiTheme="minorHAnsi" w:cstheme="minorHAnsi"/>
          <w:b/>
        </w:rPr>
        <w:t>O</w:t>
      </w:r>
      <w:r w:rsidRPr="006D1489">
        <w:rPr>
          <w:rFonts w:asciiTheme="minorHAnsi" w:hAnsiTheme="minorHAnsi" w:cstheme="minorHAnsi"/>
          <w:b/>
        </w:rPr>
        <w:t>programowania</w:t>
      </w:r>
      <w:r w:rsidRPr="006D1489">
        <w:rPr>
          <w:rFonts w:asciiTheme="minorHAnsi" w:hAnsiTheme="minorHAnsi" w:cstheme="minorHAnsi"/>
        </w:rPr>
        <w:t xml:space="preserve"> w środowisku infrastruktury teleinformatycznej Zamawiającego i w urządzeniach wskazanych przez Zamawiającego</w:t>
      </w:r>
      <w:r w:rsidR="00B5686A">
        <w:rPr>
          <w:rFonts w:asciiTheme="minorHAnsi" w:hAnsiTheme="minorHAnsi" w:cstheme="minorHAnsi"/>
        </w:rPr>
        <w:t>;</w:t>
      </w:r>
    </w:p>
    <w:p w14:paraId="0F29E097" w14:textId="55A8DDEB" w:rsidR="00C64300" w:rsidRPr="006D1489" w:rsidRDefault="00C64300" w:rsidP="000E0133">
      <w:pPr>
        <w:pStyle w:val="Akapitzlist"/>
        <w:tabs>
          <w:tab w:val="left" w:pos="567"/>
        </w:tabs>
        <w:suppressAutoHyphens w:val="0"/>
        <w:spacing w:after="0" w:line="360" w:lineRule="auto"/>
        <w:ind w:left="567"/>
        <w:rPr>
          <w:rFonts w:asciiTheme="minorHAnsi" w:hAnsiTheme="minorHAnsi" w:cstheme="minorHAnsi"/>
          <w:lang w:val="pl-PL"/>
        </w:rPr>
      </w:pPr>
      <w:r w:rsidRPr="006D1489">
        <w:rPr>
          <w:rFonts w:asciiTheme="minorHAnsi" w:hAnsiTheme="minorHAnsi" w:cstheme="minorHAnsi"/>
          <w:b/>
          <w:lang w:val="pl-PL"/>
        </w:rPr>
        <w:t xml:space="preserve">a w pozostałym zakresie musi być świadczone na warunkach nie gorszych niż warunki posiadanych przez Zamawiającego licencji do Oprogramowania wskazanych w pkt </w:t>
      </w:r>
      <w:r w:rsidR="00B213FB">
        <w:rPr>
          <w:rFonts w:asciiTheme="minorHAnsi" w:hAnsiTheme="minorHAnsi" w:cstheme="minorHAnsi"/>
          <w:b/>
          <w:lang w:val="pl-PL"/>
        </w:rPr>
        <w:t>1.1.1</w:t>
      </w:r>
      <w:r w:rsidRPr="006D1489">
        <w:rPr>
          <w:rFonts w:asciiTheme="minorHAnsi" w:hAnsiTheme="minorHAnsi" w:cstheme="minorHAnsi"/>
          <w:b/>
          <w:lang w:val="pl-PL"/>
        </w:rPr>
        <w:t xml:space="preserve"> OPZ</w:t>
      </w:r>
      <w:r w:rsidR="00B213FB">
        <w:rPr>
          <w:rFonts w:asciiTheme="minorHAnsi" w:hAnsiTheme="minorHAnsi" w:cstheme="minorHAnsi"/>
          <w:b/>
          <w:lang w:val="pl-PL"/>
        </w:rPr>
        <w:t xml:space="preserve"> i na warunkach nie gorszych niż </w:t>
      </w:r>
      <w:r w:rsidR="00EF2B07">
        <w:rPr>
          <w:rFonts w:asciiTheme="minorHAnsi" w:hAnsiTheme="minorHAnsi" w:cstheme="minorHAnsi"/>
          <w:b/>
          <w:lang w:val="pl-PL"/>
        </w:rPr>
        <w:t xml:space="preserve">warunki </w:t>
      </w:r>
      <w:r w:rsidR="00B07D21">
        <w:rPr>
          <w:rFonts w:asciiTheme="minorHAnsi" w:hAnsiTheme="minorHAnsi" w:cstheme="minorHAnsi"/>
          <w:b/>
          <w:lang w:val="pl-PL"/>
        </w:rPr>
        <w:t>określone w pkt 2 OPZ</w:t>
      </w:r>
      <w:r w:rsidRPr="006D1489">
        <w:rPr>
          <w:rFonts w:asciiTheme="minorHAnsi" w:hAnsiTheme="minorHAnsi" w:cstheme="minorHAnsi"/>
          <w:b/>
          <w:lang w:val="pl-PL"/>
        </w:rPr>
        <w:t xml:space="preserve">. </w:t>
      </w:r>
    </w:p>
    <w:p w14:paraId="5499A8B7" w14:textId="214B635A" w:rsidR="00C64300" w:rsidRDefault="00C64300" w:rsidP="000E0133">
      <w:pPr>
        <w:pStyle w:val="Akapitzlist"/>
        <w:numPr>
          <w:ilvl w:val="1"/>
          <w:numId w:val="6"/>
        </w:numPr>
        <w:tabs>
          <w:tab w:val="left" w:pos="567"/>
        </w:tabs>
        <w:suppressAutoHyphens w:val="0"/>
        <w:spacing w:after="0" w:line="360" w:lineRule="auto"/>
        <w:ind w:left="567" w:hanging="567"/>
        <w:rPr>
          <w:rFonts w:asciiTheme="minorHAnsi" w:hAnsiTheme="minorHAnsi" w:cstheme="minorHAnsi"/>
          <w:lang w:val="pl-PL"/>
        </w:rPr>
      </w:pPr>
      <w:r w:rsidRPr="006D1489">
        <w:rPr>
          <w:rFonts w:asciiTheme="minorHAnsi" w:hAnsiTheme="minorHAnsi" w:cstheme="minorHAnsi"/>
          <w:lang w:val="pl-PL"/>
        </w:rPr>
        <w:lastRenderedPageBreak/>
        <w:t xml:space="preserve">Zapewnienie Wsparcia nie może wiązać się z obowiązkiem nabycia przez </w:t>
      </w:r>
      <w:r w:rsidRPr="006D1489">
        <w:rPr>
          <w:rFonts w:asciiTheme="minorHAnsi" w:hAnsiTheme="minorHAnsi" w:cstheme="minorHAnsi"/>
          <w:lang w:val="pl-PL"/>
        </w:rPr>
        <w:br/>
        <w:t>Zamawiającego dodatkowych usług</w:t>
      </w:r>
      <w:r w:rsidR="00320024" w:rsidRPr="006D1489">
        <w:rPr>
          <w:rFonts w:asciiTheme="minorHAnsi" w:hAnsiTheme="minorHAnsi" w:cstheme="minorHAnsi"/>
          <w:lang w:val="pl-PL"/>
        </w:rPr>
        <w:t xml:space="preserve"> ani licencji</w:t>
      </w:r>
      <w:r w:rsidRPr="006D1489">
        <w:rPr>
          <w:rFonts w:asciiTheme="minorHAnsi" w:hAnsiTheme="minorHAnsi" w:cstheme="minorHAnsi"/>
          <w:lang w:val="pl-PL"/>
        </w:rPr>
        <w:t xml:space="preserve">, jak również nie może spowodować obowiązku zapłaty jakiegokolwiek dodatkowego wynagrodzenia Wykonawcy lub podmiotom trzecim </w:t>
      </w:r>
      <w:r w:rsidR="00320024" w:rsidRPr="006D1489">
        <w:rPr>
          <w:rFonts w:asciiTheme="minorHAnsi" w:hAnsiTheme="minorHAnsi" w:cstheme="minorHAnsi"/>
          <w:lang w:val="pl-PL"/>
        </w:rPr>
        <w:br/>
      </w:r>
      <w:r w:rsidRPr="006D1489">
        <w:rPr>
          <w:rFonts w:asciiTheme="minorHAnsi" w:hAnsiTheme="minorHAnsi" w:cstheme="minorHAnsi"/>
          <w:lang w:val="pl-PL"/>
        </w:rPr>
        <w:t xml:space="preserve">(w tym </w:t>
      </w:r>
      <w:r w:rsidR="00A81834">
        <w:rPr>
          <w:rFonts w:asciiTheme="minorHAnsi" w:hAnsiTheme="minorHAnsi" w:cstheme="minorHAnsi"/>
          <w:lang w:val="pl-PL"/>
        </w:rPr>
        <w:t>P</w:t>
      </w:r>
      <w:r w:rsidRPr="006D1489">
        <w:rPr>
          <w:rFonts w:asciiTheme="minorHAnsi" w:hAnsiTheme="minorHAnsi" w:cstheme="minorHAnsi"/>
          <w:lang w:val="pl-PL"/>
        </w:rPr>
        <w:t xml:space="preserve">roducentowi </w:t>
      </w:r>
      <w:r w:rsidR="00A81834">
        <w:rPr>
          <w:rFonts w:asciiTheme="minorHAnsi" w:hAnsiTheme="minorHAnsi" w:cstheme="minorHAnsi"/>
          <w:lang w:val="pl-PL"/>
        </w:rPr>
        <w:t>lub Dystrybutorowi</w:t>
      </w:r>
      <w:r w:rsidRPr="006D1489">
        <w:rPr>
          <w:rFonts w:asciiTheme="minorHAnsi" w:hAnsiTheme="minorHAnsi" w:cstheme="minorHAnsi"/>
          <w:lang w:val="pl-PL"/>
        </w:rPr>
        <w:t>).</w:t>
      </w:r>
    </w:p>
    <w:p w14:paraId="7AB3BB90" w14:textId="4197AEF2" w:rsidR="00433509" w:rsidRDefault="00433509" w:rsidP="000E0133">
      <w:pPr>
        <w:pStyle w:val="Akapitzlist"/>
        <w:numPr>
          <w:ilvl w:val="1"/>
          <w:numId w:val="6"/>
        </w:numPr>
        <w:tabs>
          <w:tab w:val="left" w:pos="567"/>
        </w:tabs>
        <w:suppressAutoHyphens w:val="0"/>
        <w:spacing w:after="0" w:line="360" w:lineRule="auto"/>
        <w:ind w:left="567" w:hanging="567"/>
        <w:rPr>
          <w:rFonts w:asciiTheme="minorHAnsi" w:hAnsiTheme="minorHAnsi" w:cstheme="minorHAnsi"/>
          <w:lang w:val="pl-PL"/>
        </w:rPr>
      </w:pPr>
      <w:r w:rsidRPr="007451EE">
        <w:rPr>
          <w:rFonts w:asciiTheme="minorHAnsi" w:hAnsiTheme="minorHAnsi" w:cstheme="minorHAnsi"/>
          <w:b/>
          <w:bCs/>
          <w:lang w:val="pl-PL"/>
        </w:rPr>
        <w:t xml:space="preserve">Wykonawca ponosi </w:t>
      </w:r>
      <w:r w:rsidR="00901242" w:rsidRPr="00901242">
        <w:rPr>
          <w:rFonts w:asciiTheme="minorHAnsi" w:hAnsiTheme="minorHAnsi" w:cstheme="minorHAnsi"/>
          <w:b/>
          <w:bCs/>
          <w:lang w:val="pl-PL"/>
        </w:rPr>
        <w:t xml:space="preserve">wobec Zamawiającego </w:t>
      </w:r>
      <w:r w:rsidRPr="007451EE">
        <w:rPr>
          <w:rFonts w:asciiTheme="minorHAnsi" w:hAnsiTheme="minorHAnsi" w:cstheme="minorHAnsi"/>
          <w:b/>
          <w:bCs/>
          <w:lang w:val="pl-PL"/>
        </w:rPr>
        <w:t xml:space="preserve">odpowiedzialność na zasadzie art. 391 </w:t>
      </w:r>
      <w:r w:rsidR="00783BE4">
        <w:rPr>
          <w:rFonts w:asciiTheme="minorHAnsi" w:hAnsiTheme="minorHAnsi" w:cstheme="minorHAnsi"/>
          <w:b/>
          <w:bCs/>
          <w:lang w:val="pl-PL"/>
        </w:rPr>
        <w:t>Kodeksu cywilnego</w:t>
      </w:r>
      <w:r w:rsidRPr="007451EE">
        <w:rPr>
          <w:rFonts w:asciiTheme="minorHAnsi" w:hAnsiTheme="minorHAnsi" w:cstheme="minorHAnsi"/>
          <w:b/>
          <w:bCs/>
          <w:lang w:val="pl-PL"/>
        </w:rPr>
        <w:t xml:space="preserve"> za to, iż </w:t>
      </w:r>
      <w:r w:rsidR="00A81834">
        <w:rPr>
          <w:rFonts w:asciiTheme="minorHAnsi" w:hAnsiTheme="minorHAnsi" w:cstheme="minorHAnsi"/>
          <w:b/>
          <w:bCs/>
          <w:lang w:val="pl-PL"/>
        </w:rPr>
        <w:t>P</w:t>
      </w:r>
      <w:r w:rsidR="007451EE" w:rsidRPr="007451EE">
        <w:rPr>
          <w:rFonts w:asciiTheme="minorHAnsi" w:hAnsiTheme="minorHAnsi" w:cstheme="minorHAnsi"/>
          <w:b/>
          <w:bCs/>
          <w:lang w:val="pl-PL"/>
        </w:rPr>
        <w:t xml:space="preserve">roducent </w:t>
      </w:r>
      <w:r w:rsidR="00A81834">
        <w:rPr>
          <w:rFonts w:asciiTheme="minorHAnsi" w:hAnsiTheme="minorHAnsi" w:cstheme="minorHAnsi"/>
          <w:b/>
          <w:bCs/>
          <w:lang w:val="pl-PL"/>
        </w:rPr>
        <w:t>i Dystrybutor</w:t>
      </w:r>
      <w:r w:rsidR="007451EE" w:rsidRPr="007451EE">
        <w:rPr>
          <w:rFonts w:asciiTheme="minorHAnsi" w:hAnsiTheme="minorHAnsi" w:cstheme="minorHAnsi"/>
          <w:b/>
          <w:bCs/>
          <w:lang w:val="pl-PL"/>
        </w:rPr>
        <w:t xml:space="preserve"> będ</w:t>
      </w:r>
      <w:r w:rsidR="00A81834">
        <w:rPr>
          <w:rFonts w:asciiTheme="minorHAnsi" w:hAnsiTheme="minorHAnsi" w:cstheme="minorHAnsi"/>
          <w:b/>
          <w:bCs/>
          <w:lang w:val="pl-PL"/>
        </w:rPr>
        <w:t>ą</w:t>
      </w:r>
      <w:r w:rsidR="007451EE" w:rsidRPr="007451EE">
        <w:rPr>
          <w:rFonts w:asciiTheme="minorHAnsi" w:hAnsiTheme="minorHAnsi" w:cstheme="minorHAnsi"/>
          <w:b/>
          <w:bCs/>
          <w:lang w:val="pl-PL"/>
        </w:rPr>
        <w:t xml:space="preserve"> świadczyć Wsparcie przez cały okres wskazany w pkt </w:t>
      </w:r>
      <w:r w:rsidR="004F5BE9">
        <w:rPr>
          <w:rFonts w:asciiTheme="minorHAnsi" w:hAnsiTheme="minorHAnsi" w:cstheme="minorHAnsi"/>
          <w:b/>
          <w:bCs/>
          <w:lang w:val="pl-PL"/>
        </w:rPr>
        <w:t>4</w:t>
      </w:r>
      <w:r w:rsidR="007451EE" w:rsidRPr="007451EE">
        <w:rPr>
          <w:rFonts w:asciiTheme="minorHAnsi" w:hAnsiTheme="minorHAnsi" w:cstheme="minorHAnsi"/>
          <w:b/>
          <w:bCs/>
          <w:lang w:val="pl-PL"/>
        </w:rPr>
        <w:t>.2 Umowy</w:t>
      </w:r>
      <w:r w:rsidR="007451EE">
        <w:rPr>
          <w:rFonts w:asciiTheme="minorHAnsi" w:hAnsiTheme="minorHAnsi" w:cstheme="minorHAnsi"/>
          <w:lang w:val="pl-PL"/>
        </w:rPr>
        <w:t>. Zapewnienie ciągłości Wsparcia, o którym mowa w zdaniu poprzednim,</w:t>
      </w:r>
      <w:r w:rsidR="00EF5468">
        <w:rPr>
          <w:rFonts w:asciiTheme="minorHAnsi" w:hAnsiTheme="minorHAnsi" w:cstheme="minorHAnsi"/>
          <w:lang w:val="pl-PL"/>
        </w:rPr>
        <w:t xml:space="preserve"> </w:t>
      </w:r>
      <w:r w:rsidR="007451EE">
        <w:rPr>
          <w:rFonts w:asciiTheme="minorHAnsi" w:hAnsiTheme="minorHAnsi" w:cstheme="minorHAnsi"/>
          <w:lang w:val="pl-PL"/>
        </w:rPr>
        <w:t xml:space="preserve">nie dotyczy sytuacji, w której: </w:t>
      </w:r>
    </w:p>
    <w:p w14:paraId="50E8258D" w14:textId="553C56F0" w:rsidR="007451EE" w:rsidRPr="007451EE" w:rsidRDefault="00A81834" w:rsidP="000E0133">
      <w:pPr>
        <w:pStyle w:val="Akapitzlist"/>
        <w:numPr>
          <w:ilvl w:val="2"/>
          <w:numId w:val="6"/>
        </w:numPr>
        <w:spacing w:line="360" w:lineRule="auto"/>
        <w:ind w:left="1134" w:hanging="567"/>
        <w:rPr>
          <w:rFonts w:asciiTheme="minorHAnsi" w:hAnsiTheme="minorHAnsi" w:cstheme="minorHAnsi"/>
        </w:rPr>
      </w:pPr>
      <w:r>
        <w:rPr>
          <w:rFonts w:asciiTheme="minorHAnsi" w:hAnsiTheme="minorHAnsi" w:cstheme="minorHAnsi"/>
        </w:rPr>
        <w:t>P</w:t>
      </w:r>
      <w:r w:rsidR="007451EE" w:rsidRPr="007451EE">
        <w:rPr>
          <w:rFonts w:asciiTheme="minorHAnsi" w:hAnsiTheme="minorHAnsi" w:cstheme="minorHAnsi"/>
        </w:rPr>
        <w:t>roducent wypowie (w tym zmieni na gorsze) warunki Wsparcia i wypowiedzenie takie będzie miało charakter co najmniej regionalny (będzie dotyczyło wszystkich podmiotów w regionie geograficznym obejmującym więcej niż 1 państwo zgodnie z polityką producenta);</w:t>
      </w:r>
      <w:r w:rsidR="007451EE">
        <w:rPr>
          <w:rFonts w:asciiTheme="minorHAnsi" w:hAnsiTheme="minorHAnsi" w:cstheme="minorHAnsi"/>
        </w:rPr>
        <w:t xml:space="preserve"> lub</w:t>
      </w:r>
    </w:p>
    <w:p w14:paraId="74F56012" w14:textId="606CA81E" w:rsidR="007451EE" w:rsidRDefault="007451EE" w:rsidP="000E0133">
      <w:pPr>
        <w:pStyle w:val="Akapitzlist"/>
        <w:numPr>
          <w:ilvl w:val="2"/>
          <w:numId w:val="6"/>
        </w:numPr>
        <w:spacing w:after="0" w:line="360" w:lineRule="auto"/>
        <w:ind w:left="1134" w:hanging="567"/>
        <w:contextualSpacing w:val="0"/>
        <w:rPr>
          <w:rFonts w:asciiTheme="minorHAnsi" w:hAnsiTheme="minorHAnsi" w:cstheme="minorHAnsi"/>
        </w:rPr>
      </w:pPr>
      <w:r w:rsidRPr="002D739E">
        <w:rPr>
          <w:rFonts w:asciiTheme="minorHAnsi" w:hAnsiTheme="minorHAnsi" w:cstheme="minorHAnsi"/>
        </w:rPr>
        <w:t xml:space="preserve">wypowiedzenie (w tym zmiana na gorsze) przez </w:t>
      </w:r>
      <w:r w:rsidR="00D05358">
        <w:rPr>
          <w:rFonts w:asciiTheme="minorHAnsi" w:hAnsiTheme="minorHAnsi" w:cstheme="minorHAnsi"/>
        </w:rPr>
        <w:t>P</w:t>
      </w:r>
      <w:r w:rsidRPr="002D739E">
        <w:rPr>
          <w:rFonts w:asciiTheme="minorHAnsi" w:hAnsiTheme="minorHAnsi" w:cstheme="minorHAnsi"/>
        </w:rPr>
        <w:t xml:space="preserve">roducenta warunków Wsparcia będzie związane z wypowiedzeniem przez </w:t>
      </w:r>
      <w:r w:rsidR="000D51FF">
        <w:rPr>
          <w:rFonts w:asciiTheme="minorHAnsi" w:hAnsiTheme="minorHAnsi" w:cstheme="minorHAnsi"/>
        </w:rPr>
        <w:t>P</w:t>
      </w:r>
      <w:r w:rsidRPr="002D739E">
        <w:rPr>
          <w:rFonts w:asciiTheme="minorHAnsi" w:hAnsiTheme="minorHAnsi" w:cstheme="minorHAnsi"/>
        </w:rPr>
        <w:t xml:space="preserve">roducenta licencji do Oprogramowania, o których mowa w pkt </w:t>
      </w:r>
      <w:r w:rsidR="002F2101">
        <w:rPr>
          <w:rFonts w:asciiTheme="minorHAnsi" w:hAnsiTheme="minorHAnsi" w:cstheme="minorHAnsi"/>
        </w:rPr>
        <w:t>1</w:t>
      </w:r>
      <w:r w:rsidR="00B7579A">
        <w:rPr>
          <w:rFonts w:asciiTheme="minorHAnsi" w:hAnsiTheme="minorHAnsi" w:cstheme="minorHAnsi"/>
        </w:rPr>
        <w:t>.1</w:t>
      </w:r>
      <w:r w:rsidRPr="002D739E">
        <w:rPr>
          <w:rFonts w:asciiTheme="minorHAnsi" w:hAnsiTheme="minorHAnsi" w:cstheme="minorHAnsi"/>
        </w:rPr>
        <w:t>.1 OPZ, a Wykonawca wykaże, że nastąpiło to z przyczyn, za które odpowiedzialnoś</w:t>
      </w:r>
      <w:r w:rsidR="004D5700">
        <w:rPr>
          <w:rFonts w:asciiTheme="minorHAnsi" w:hAnsiTheme="minorHAnsi" w:cstheme="minorHAnsi"/>
        </w:rPr>
        <w:t>ć ponosi Zamawiający</w:t>
      </w:r>
      <w:r>
        <w:rPr>
          <w:rFonts w:asciiTheme="minorHAnsi" w:hAnsiTheme="minorHAnsi" w:cstheme="minorHAnsi"/>
        </w:rPr>
        <w:t>; lub</w:t>
      </w:r>
    </w:p>
    <w:p w14:paraId="04A06F0B" w14:textId="567D9BA4" w:rsidR="007451EE" w:rsidRPr="002D739E" w:rsidRDefault="007451EE" w:rsidP="000E0133">
      <w:pPr>
        <w:pStyle w:val="Akapitzlist"/>
        <w:numPr>
          <w:ilvl w:val="2"/>
          <w:numId w:val="6"/>
        </w:numPr>
        <w:spacing w:after="0" w:line="360" w:lineRule="auto"/>
        <w:ind w:left="1134" w:hanging="567"/>
        <w:contextualSpacing w:val="0"/>
        <w:rPr>
          <w:rFonts w:asciiTheme="minorHAnsi" w:hAnsiTheme="minorHAnsi" w:cstheme="minorHAnsi"/>
        </w:rPr>
      </w:pPr>
      <w:r>
        <w:rPr>
          <w:rFonts w:asciiTheme="minorHAnsi" w:hAnsiTheme="minorHAnsi" w:cstheme="minorHAnsi"/>
        </w:rPr>
        <w:t>Wykonawca wykaże brak szkody po stronie Zamawiającego na skutek przerwania ciągłości Wsparcia</w:t>
      </w:r>
      <w:r w:rsidR="004D5700">
        <w:rPr>
          <w:rFonts w:asciiTheme="minorHAnsi" w:hAnsiTheme="minorHAnsi" w:cstheme="minorHAnsi"/>
        </w:rPr>
        <w:t>,</w:t>
      </w:r>
      <w:r>
        <w:rPr>
          <w:rFonts w:asciiTheme="minorHAnsi" w:hAnsiTheme="minorHAnsi" w:cstheme="minorHAnsi"/>
        </w:rPr>
        <w:t xml:space="preserve"> w związku z wypłaceniem mu przez </w:t>
      </w:r>
      <w:r w:rsidR="000D51FF">
        <w:rPr>
          <w:rFonts w:asciiTheme="minorHAnsi" w:hAnsiTheme="minorHAnsi" w:cstheme="minorHAnsi"/>
        </w:rPr>
        <w:t>P</w:t>
      </w:r>
      <w:r>
        <w:rPr>
          <w:rFonts w:asciiTheme="minorHAnsi" w:hAnsiTheme="minorHAnsi" w:cstheme="minorHAnsi"/>
        </w:rPr>
        <w:t>roducenta</w:t>
      </w:r>
      <w:r w:rsidR="00C7680F">
        <w:rPr>
          <w:rFonts w:asciiTheme="minorHAnsi" w:hAnsiTheme="minorHAnsi" w:cstheme="minorHAnsi"/>
        </w:rPr>
        <w:t xml:space="preserve"> </w:t>
      </w:r>
      <w:r>
        <w:rPr>
          <w:rFonts w:asciiTheme="minorHAnsi" w:hAnsiTheme="minorHAnsi" w:cstheme="minorHAnsi"/>
        </w:rPr>
        <w:t xml:space="preserve">odszkodowania lub innej rekompensaty.   </w:t>
      </w:r>
    </w:p>
    <w:p w14:paraId="0F82ADA1" w14:textId="01CF5C3A" w:rsidR="007451EE" w:rsidRDefault="007451EE" w:rsidP="000E0133">
      <w:pPr>
        <w:pStyle w:val="Akapitzlist"/>
        <w:numPr>
          <w:ilvl w:val="1"/>
          <w:numId w:val="6"/>
        </w:numPr>
        <w:tabs>
          <w:tab w:val="left" w:pos="567"/>
        </w:tabs>
        <w:spacing w:after="60" w:line="360" w:lineRule="auto"/>
        <w:ind w:left="567" w:hanging="567"/>
        <w:rPr>
          <w:rFonts w:asciiTheme="minorHAnsi" w:hAnsiTheme="minorHAnsi" w:cstheme="minorHAnsi"/>
        </w:rPr>
      </w:pPr>
      <w:r>
        <w:rPr>
          <w:rFonts w:asciiTheme="minorHAnsi" w:hAnsiTheme="minorHAnsi" w:cstheme="minorHAnsi"/>
        </w:rPr>
        <w:t xml:space="preserve">Wykonawca nie ponosi wobec Zamawiającego odpowiedzialności, o której mowa w pkt </w:t>
      </w:r>
      <w:r w:rsidR="002F2101">
        <w:rPr>
          <w:rFonts w:asciiTheme="minorHAnsi" w:hAnsiTheme="minorHAnsi" w:cstheme="minorHAnsi"/>
        </w:rPr>
        <w:t>6</w:t>
      </w:r>
      <w:r>
        <w:rPr>
          <w:rFonts w:asciiTheme="minorHAnsi" w:hAnsiTheme="minorHAnsi" w:cstheme="minorHAnsi"/>
        </w:rPr>
        <w:t xml:space="preserve">.3, jeżeli </w:t>
      </w:r>
      <w:r w:rsidR="00C7680F">
        <w:rPr>
          <w:rFonts w:asciiTheme="minorHAnsi" w:hAnsiTheme="minorHAnsi" w:cstheme="minorHAnsi"/>
        </w:rPr>
        <w:t>P</w:t>
      </w:r>
      <w:r w:rsidR="00045E9A">
        <w:rPr>
          <w:rFonts w:asciiTheme="minorHAnsi" w:hAnsiTheme="minorHAnsi" w:cstheme="minorHAnsi"/>
        </w:rPr>
        <w:t xml:space="preserve">roducent zaprzestanie świadczenia Wsparcia przed upływem okresu wskazanego w pkt </w:t>
      </w:r>
      <w:r w:rsidR="000E0133">
        <w:rPr>
          <w:rFonts w:asciiTheme="minorHAnsi" w:hAnsiTheme="minorHAnsi" w:cstheme="minorHAnsi"/>
        </w:rPr>
        <w:t>4</w:t>
      </w:r>
      <w:r w:rsidR="00045E9A">
        <w:rPr>
          <w:rFonts w:asciiTheme="minorHAnsi" w:hAnsiTheme="minorHAnsi" w:cstheme="minorHAnsi"/>
        </w:rPr>
        <w:t>.2 i nie wystąpi żadna z</w:t>
      </w:r>
      <w:r>
        <w:rPr>
          <w:rFonts w:asciiTheme="minorHAnsi" w:hAnsiTheme="minorHAnsi" w:cstheme="minorHAnsi"/>
        </w:rPr>
        <w:t xml:space="preserve"> przesłanek wskazanych w pkt </w:t>
      </w:r>
      <w:r w:rsidR="00B7579A">
        <w:rPr>
          <w:rFonts w:asciiTheme="minorHAnsi" w:hAnsiTheme="minorHAnsi" w:cstheme="minorHAnsi"/>
        </w:rPr>
        <w:t>6</w:t>
      </w:r>
      <w:r>
        <w:rPr>
          <w:rFonts w:asciiTheme="minorHAnsi" w:hAnsiTheme="minorHAnsi" w:cstheme="minorHAnsi"/>
        </w:rPr>
        <w:t>.3</w:t>
      </w:r>
      <w:r w:rsidR="00045E9A">
        <w:rPr>
          <w:rFonts w:asciiTheme="minorHAnsi" w:hAnsiTheme="minorHAnsi" w:cstheme="minorHAnsi"/>
        </w:rPr>
        <w:t>, o ile:</w:t>
      </w:r>
    </w:p>
    <w:p w14:paraId="76F28C85" w14:textId="4996AFE9" w:rsidR="00045E9A" w:rsidRDefault="00045E9A" w:rsidP="000E0133">
      <w:pPr>
        <w:pStyle w:val="Akapitzlist"/>
        <w:numPr>
          <w:ilvl w:val="2"/>
          <w:numId w:val="6"/>
        </w:numPr>
        <w:tabs>
          <w:tab w:val="left" w:pos="567"/>
        </w:tabs>
        <w:spacing w:after="60" w:line="360" w:lineRule="auto"/>
        <w:ind w:left="1134" w:hanging="567"/>
        <w:rPr>
          <w:rFonts w:asciiTheme="minorHAnsi" w:hAnsiTheme="minorHAnsi" w:cstheme="minorHAnsi"/>
        </w:rPr>
      </w:pPr>
      <w:r>
        <w:rPr>
          <w:rFonts w:asciiTheme="minorHAnsi" w:hAnsiTheme="minorHAnsi" w:cstheme="minorHAnsi"/>
        </w:rPr>
        <w:t>z</w:t>
      </w:r>
      <w:r w:rsidR="007451EE">
        <w:rPr>
          <w:rFonts w:asciiTheme="minorHAnsi" w:hAnsiTheme="minorHAnsi" w:cstheme="minorHAnsi"/>
        </w:rPr>
        <w:t>a</w:t>
      </w:r>
      <w:r>
        <w:rPr>
          <w:rFonts w:asciiTheme="minorHAnsi" w:hAnsiTheme="minorHAnsi" w:cstheme="minorHAnsi"/>
        </w:rPr>
        <w:t xml:space="preserve">pewni na własny koszt do końca okresu wskazanego w pkt </w:t>
      </w:r>
      <w:r w:rsidR="000E0133">
        <w:rPr>
          <w:rFonts w:asciiTheme="minorHAnsi" w:hAnsiTheme="minorHAnsi" w:cstheme="minorHAnsi"/>
        </w:rPr>
        <w:t>4</w:t>
      </w:r>
      <w:r>
        <w:rPr>
          <w:rFonts w:asciiTheme="minorHAnsi" w:hAnsiTheme="minorHAnsi" w:cstheme="minorHAnsi"/>
        </w:rPr>
        <w:t xml:space="preserve">.2 osobiście lub poprzez inny podmiot, za którego działania i zaniechania będzie odpowiadać jak za własne, świadczenie wsparcia </w:t>
      </w:r>
      <w:r w:rsidR="00A0718A">
        <w:rPr>
          <w:rFonts w:asciiTheme="minorHAnsi" w:hAnsiTheme="minorHAnsi" w:cstheme="minorHAnsi"/>
        </w:rPr>
        <w:t xml:space="preserve">Oprogramowania </w:t>
      </w:r>
      <w:r>
        <w:rPr>
          <w:rFonts w:asciiTheme="minorHAnsi" w:hAnsiTheme="minorHAnsi" w:cstheme="minorHAnsi"/>
        </w:rPr>
        <w:t xml:space="preserve">w zakresie odpowiadającym Wsparciu, nie naruszając praw i zasad narzuconych przez </w:t>
      </w:r>
      <w:r w:rsidR="008B19A8">
        <w:rPr>
          <w:rFonts w:asciiTheme="minorHAnsi" w:hAnsiTheme="minorHAnsi" w:cstheme="minorHAnsi"/>
        </w:rPr>
        <w:t>P</w:t>
      </w:r>
      <w:r>
        <w:rPr>
          <w:rFonts w:asciiTheme="minorHAnsi" w:hAnsiTheme="minorHAnsi" w:cstheme="minorHAnsi"/>
        </w:rPr>
        <w:t xml:space="preserve">roducenta </w:t>
      </w:r>
      <w:r w:rsidR="008B19A8">
        <w:rPr>
          <w:rFonts w:asciiTheme="minorHAnsi" w:hAnsiTheme="minorHAnsi" w:cstheme="minorHAnsi"/>
        </w:rPr>
        <w:t>lub Dystrybutora</w:t>
      </w:r>
      <w:r>
        <w:rPr>
          <w:rFonts w:asciiTheme="minorHAnsi" w:hAnsiTheme="minorHAnsi" w:cstheme="minorHAnsi"/>
        </w:rPr>
        <w:t xml:space="preserve"> ani innych praw osób trzecich; albo</w:t>
      </w:r>
    </w:p>
    <w:p w14:paraId="11F2998F" w14:textId="34E755FC" w:rsidR="007451EE" w:rsidRPr="00045E9A" w:rsidRDefault="00045E9A" w:rsidP="000E0133">
      <w:pPr>
        <w:pStyle w:val="Akapitzlist"/>
        <w:numPr>
          <w:ilvl w:val="2"/>
          <w:numId w:val="6"/>
        </w:numPr>
        <w:tabs>
          <w:tab w:val="left" w:pos="567"/>
        </w:tabs>
        <w:spacing w:after="60" w:line="360" w:lineRule="auto"/>
        <w:ind w:left="1134" w:hanging="567"/>
        <w:rPr>
          <w:rFonts w:asciiTheme="minorHAnsi" w:hAnsiTheme="minorHAnsi" w:cstheme="minorHAnsi"/>
        </w:rPr>
      </w:pPr>
      <w:r>
        <w:rPr>
          <w:rFonts w:asciiTheme="minorHAnsi" w:hAnsiTheme="minorHAnsi" w:cstheme="minorHAnsi"/>
        </w:rPr>
        <w:t>zwróci Zamawiającemu część wynagrodzenia, o którym mowa w pkt</w:t>
      </w:r>
      <w:r w:rsidR="004D5700">
        <w:rPr>
          <w:rFonts w:asciiTheme="minorHAnsi" w:hAnsiTheme="minorHAnsi" w:cstheme="minorHAnsi"/>
        </w:rPr>
        <w:t xml:space="preserve"> </w:t>
      </w:r>
      <w:r w:rsidR="000E0133">
        <w:rPr>
          <w:rFonts w:asciiTheme="minorHAnsi" w:hAnsiTheme="minorHAnsi" w:cstheme="minorHAnsi"/>
        </w:rPr>
        <w:t>7.1</w:t>
      </w:r>
      <w:r>
        <w:rPr>
          <w:rFonts w:asciiTheme="minorHAnsi" w:hAnsiTheme="minorHAnsi" w:cstheme="minorHAnsi"/>
        </w:rPr>
        <w:t xml:space="preserve">, proporcjonalnie do okresu skrócenia Wsparcia.  </w:t>
      </w:r>
    </w:p>
    <w:p w14:paraId="146B44E5" w14:textId="17F67AE9" w:rsidR="002B6A2C" w:rsidRPr="006D1489" w:rsidRDefault="002B6A2C" w:rsidP="002B6A2C">
      <w:pPr>
        <w:spacing w:before="240" w:after="60" w:line="360" w:lineRule="auto"/>
        <w:contextualSpacing/>
        <w:jc w:val="center"/>
        <w:rPr>
          <w:rFonts w:asciiTheme="minorHAnsi" w:hAnsiTheme="minorHAnsi" w:cstheme="minorHAnsi"/>
          <w:sz w:val="22"/>
          <w:szCs w:val="22"/>
        </w:rPr>
      </w:pPr>
      <w:r w:rsidRPr="006D1489">
        <w:rPr>
          <w:rFonts w:asciiTheme="minorHAnsi" w:hAnsiTheme="minorHAnsi" w:cstheme="minorHAnsi"/>
          <w:b/>
          <w:sz w:val="22"/>
          <w:szCs w:val="22"/>
        </w:rPr>
        <w:t xml:space="preserve">§ </w:t>
      </w:r>
      <w:r w:rsidR="00B7579A">
        <w:rPr>
          <w:rFonts w:asciiTheme="minorHAnsi" w:hAnsiTheme="minorHAnsi" w:cstheme="minorHAnsi"/>
          <w:b/>
          <w:sz w:val="22"/>
          <w:szCs w:val="22"/>
        </w:rPr>
        <w:t>7</w:t>
      </w:r>
    </w:p>
    <w:p w14:paraId="723ED117" w14:textId="77777777" w:rsidR="002B6A2C" w:rsidRPr="006D1489" w:rsidRDefault="002B6A2C" w:rsidP="002B6A2C">
      <w:pPr>
        <w:spacing w:after="60" w:line="360" w:lineRule="auto"/>
        <w:contextualSpacing/>
        <w:jc w:val="center"/>
        <w:rPr>
          <w:rFonts w:asciiTheme="minorHAnsi" w:hAnsiTheme="minorHAnsi" w:cstheme="minorHAnsi"/>
          <w:b/>
          <w:sz w:val="22"/>
          <w:szCs w:val="22"/>
        </w:rPr>
      </w:pPr>
      <w:r w:rsidRPr="006D1489">
        <w:rPr>
          <w:rFonts w:asciiTheme="minorHAnsi" w:hAnsiTheme="minorHAnsi" w:cstheme="minorHAnsi"/>
          <w:b/>
          <w:sz w:val="22"/>
          <w:szCs w:val="22"/>
        </w:rPr>
        <w:t>Wynagrodzenie i płatności</w:t>
      </w:r>
    </w:p>
    <w:p w14:paraId="47942E15" w14:textId="44488CF7" w:rsidR="00D14A54" w:rsidRPr="000E0133" w:rsidRDefault="000E0133" w:rsidP="00E13913">
      <w:pPr>
        <w:pStyle w:val="Akapitzlist"/>
        <w:numPr>
          <w:ilvl w:val="1"/>
          <w:numId w:val="10"/>
        </w:numPr>
        <w:tabs>
          <w:tab w:val="left" w:pos="284"/>
        </w:tabs>
        <w:spacing w:line="360" w:lineRule="auto"/>
        <w:ind w:left="567" w:hanging="567"/>
        <w:rPr>
          <w:rFonts w:asciiTheme="minorHAnsi" w:hAnsiTheme="minorHAnsi" w:cstheme="minorHAnsi"/>
        </w:rPr>
      </w:pPr>
      <w:bookmarkStart w:id="1" w:name="_Hlk129167141"/>
      <w:r w:rsidRPr="000E0133">
        <w:rPr>
          <w:rFonts w:asciiTheme="minorHAnsi" w:hAnsiTheme="minorHAnsi" w:cstheme="minorHAnsi"/>
        </w:rPr>
        <w:t>W</w:t>
      </w:r>
      <w:r w:rsidR="00BF284E" w:rsidRPr="000E0133">
        <w:rPr>
          <w:rFonts w:asciiTheme="minorHAnsi" w:hAnsiTheme="minorHAnsi" w:cstheme="minorHAnsi"/>
        </w:rPr>
        <w:t xml:space="preserve">ynagrodzenie za wykonanie </w:t>
      </w:r>
      <w:r>
        <w:rPr>
          <w:rFonts w:asciiTheme="minorHAnsi" w:hAnsiTheme="minorHAnsi" w:cstheme="minorHAnsi"/>
          <w:lang w:val="pl-PL"/>
        </w:rPr>
        <w:t>Przedmiotu</w:t>
      </w:r>
      <w:r w:rsidR="00BF284E" w:rsidRPr="000E0133">
        <w:rPr>
          <w:rFonts w:asciiTheme="minorHAnsi" w:hAnsiTheme="minorHAnsi" w:cstheme="minorHAnsi"/>
        </w:rPr>
        <w:t xml:space="preserve"> Umowy</w:t>
      </w:r>
      <w:r w:rsidRPr="000E0133">
        <w:rPr>
          <w:rFonts w:asciiTheme="minorHAnsi" w:hAnsiTheme="minorHAnsi" w:cstheme="minorHAnsi"/>
        </w:rPr>
        <w:t xml:space="preserve"> </w:t>
      </w:r>
      <w:r w:rsidR="002B6A2C" w:rsidRPr="000E0133">
        <w:rPr>
          <w:rFonts w:asciiTheme="minorHAnsi" w:hAnsiTheme="minorHAnsi" w:cstheme="minorHAnsi"/>
          <w:b/>
          <w:bCs/>
        </w:rPr>
        <w:t>z tytułu zapewnienia Wsparcia</w:t>
      </w:r>
      <w:r w:rsidR="00A601A4" w:rsidRPr="000E0133">
        <w:rPr>
          <w:rFonts w:asciiTheme="minorHAnsi" w:hAnsiTheme="minorHAnsi" w:cstheme="minorHAnsi"/>
          <w:b/>
          <w:bCs/>
        </w:rPr>
        <w:t xml:space="preserve"> </w:t>
      </w:r>
      <w:r w:rsidR="002B6A2C" w:rsidRPr="000E0133">
        <w:rPr>
          <w:rFonts w:asciiTheme="minorHAnsi" w:hAnsiTheme="minorHAnsi" w:cstheme="minorHAnsi"/>
        </w:rPr>
        <w:t>w</w:t>
      </w:r>
      <w:r w:rsidR="002B6A2C" w:rsidRPr="000E0133">
        <w:rPr>
          <w:rFonts w:asciiTheme="minorHAnsi" w:hAnsiTheme="minorHAnsi" w:cstheme="minorHAnsi"/>
          <w:b/>
          <w:bCs/>
        </w:rPr>
        <w:t xml:space="preserve"> </w:t>
      </w:r>
      <w:r w:rsidR="002B6A2C" w:rsidRPr="000E0133">
        <w:rPr>
          <w:rFonts w:asciiTheme="minorHAnsi" w:hAnsiTheme="minorHAnsi" w:cstheme="minorHAnsi"/>
        </w:rPr>
        <w:t xml:space="preserve">kwocie brutto </w:t>
      </w:r>
      <w:r w:rsidR="002B6A2C" w:rsidRPr="000E0133">
        <w:rPr>
          <w:rFonts w:asciiTheme="minorHAnsi" w:hAnsiTheme="minorHAnsi" w:cstheme="minorHAnsi"/>
          <w:b/>
          <w:bCs/>
        </w:rPr>
        <w:t>……………………..</w:t>
      </w:r>
      <w:r w:rsidR="002B6A2C" w:rsidRPr="000E0133">
        <w:rPr>
          <w:rFonts w:asciiTheme="minorHAnsi" w:hAnsiTheme="minorHAnsi" w:cstheme="minorHAnsi"/>
        </w:rPr>
        <w:t xml:space="preserve"> (słownie: ……………………………………………… </w:t>
      </w:r>
      <w:r w:rsidR="002D4ED9" w:rsidRPr="000E0133">
        <w:rPr>
          <w:rFonts w:asciiTheme="minorHAnsi" w:hAnsiTheme="minorHAnsi" w:cstheme="minorHAnsi"/>
        </w:rPr>
        <w:t>.</w:t>
      </w:r>
      <w:r w:rsidR="002B6A2C" w:rsidRPr="000E0133">
        <w:rPr>
          <w:rFonts w:asciiTheme="minorHAnsi" w:hAnsiTheme="minorHAnsi" w:cstheme="minorHAnsi"/>
        </w:rPr>
        <w:t>../100) PLN płatne po podpisaniu</w:t>
      </w:r>
      <w:r w:rsidR="00A601A4" w:rsidRPr="000E0133">
        <w:rPr>
          <w:rFonts w:asciiTheme="minorHAnsi" w:hAnsiTheme="minorHAnsi" w:cstheme="minorHAnsi"/>
        </w:rPr>
        <w:t xml:space="preserve"> </w:t>
      </w:r>
      <w:r w:rsidR="009D3EFB">
        <w:rPr>
          <w:rFonts w:asciiTheme="minorHAnsi" w:hAnsiTheme="minorHAnsi" w:cstheme="minorHAnsi"/>
        </w:rPr>
        <w:t>p</w:t>
      </w:r>
      <w:r w:rsidR="00A601A4" w:rsidRPr="000E0133">
        <w:rPr>
          <w:rFonts w:asciiTheme="minorHAnsi" w:hAnsiTheme="minorHAnsi" w:cstheme="minorHAnsi"/>
        </w:rPr>
        <w:t>rotokołu Uruchomienia Wsparcia.</w:t>
      </w:r>
      <w:r w:rsidR="00D14A54" w:rsidRPr="000E0133">
        <w:rPr>
          <w:rFonts w:asciiTheme="minorHAnsi" w:hAnsiTheme="minorHAnsi" w:cstheme="minorHAnsi"/>
          <w:highlight w:val="lightGray"/>
        </w:rPr>
        <w:t xml:space="preserve"> </w:t>
      </w:r>
    </w:p>
    <w:p w14:paraId="5AD3A9CC" w14:textId="6520FDEF" w:rsidR="00EB7B2D" w:rsidRPr="006D1489" w:rsidRDefault="002B6A2C" w:rsidP="00E13913">
      <w:pPr>
        <w:pStyle w:val="Akapitzlist"/>
        <w:numPr>
          <w:ilvl w:val="1"/>
          <w:numId w:val="10"/>
        </w:numPr>
        <w:tabs>
          <w:tab w:val="left" w:pos="284"/>
        </w:tabs>
        <w:spacing w:line="360" w:lineRule="auto"/>
        <w:ind w:left="567" w:hanging="567"/>
        <w:rPr>
          <w:rFonts w:asciiTheme="minorHAnsi" w:hAnsiTheme="minorHAnsi" w:cstheme="minorHAnsi"/>
          <w:b/>
        </w:rPr>
      </w:pPr>
      <w:r w:rsidRPr="006D1489">
        <w:rPr>
          <w:rFonts w:asciiTheme="minorHAnsi" w:hAnsiTheme="minorHAnsi" w:cstheme="minorHAnsi"/>
        </w:rPr>
        <w:lastRenderedPageBreak/>
        <w:t>Wynagrodzenie przysł</w:t>
      </w:r>
      <w:r w:rsidR="00C5316C" w:rsidRPr="006D1489">
        <w:rPr>
          <w:rFonts w:asciiTheme="minorHAnsi" w:hAnsiTheme="minorHAnsi" w:cstheme="minorHAnsi"/>
        </w:rPr>
        <w:t xml:space="preserve">ugujące Wykonawcy za wykonanie </w:t>
      </w:r>
      <w:r w:rsidR="000E0133">
        <w:rPr>
          <w:rFonts w:asciiTheme="minorHAnsi" w:hAnsiTheme="minorHAnsi" w:cstheme="minorHAnsi"/>
          <w:lang w:val="pl-PL"/>
        </w:rPr>
        <w:t>Przedmiotu</w:t>
      </w:r>
      <w:r w:rsidRPr="006D1489">
        <w:rPr>
          <w:rFonts w:asciiTheme="minorHAnsi" w:hAnsiTheme="minorHAnsi" w:cstheme="minorHAnsi"/>
        </w:rPr>
        <w:t xml:space="preserve"> Umowy będzie</w:t>
      </w:r>
      <w:r w:rsidR="001A1B9F">
        <w:rPr>
          <w:rFonts w:asciiTheme="minorHAnsi" w:hAnsiTheme="minorHAnsi" w:cstheme="minorHAnsi"/>
        </w:rPr>
        <w:t xml:space="preserve"> płatne jednorazowo</w:t>
      </w:r>
      <w:r w:rsidRPr="006D1489">
        <w:rPr>
          <w:rFonts w:asciiTheme="minorHAnsi" w:hAnsiTheme="minorHAnsi" w:cstheme="minorHAnsi"/>
        </w:rPr>
        <w:t xml:space="preserve"> przelewem na rachunek bankowy wskazany na prawidłowo wystawion</w:t>
      </w:r>
      <w:r w:rsidR="00746D0F">
        <w:rPr>
          <w:rFonts w:asciiTheme="minorHAnsi" w:hAnsiTheme="minorHAnsi" w:cstheme="minorHAnsi"/>
        </w:rPr>
        <w:t>ej</w:t>
      </w:r>
      <w:r w:rsidRPr="006D1489">
        <w:rPr>
          <w:rFonts w:asciiTheme="minorHAnsi" w:hAnsiTheme="minorHAnsi" w:cstheme="minorHAnsi"/>
        </w:rPr>
        <w:t xml:space="preserve"> faktur</w:t>
      </w:r>
      <w:r w:rsidR="00746D0F">
        <w:rPr>
          <w:rFonts w:asciiTheme="minorHAnsi" w:hAnsiTheme="minorHAnsi" w:cstheme="minorHAnsi"/>
        </w:rPr>
        <w:t>ze</w:t>
      </w:r>
      <w:r w:rsidRPr="006D1489">
        <w:rPr>
          <w:rFonts w:asciiTheme="minorHAnsi" w:hAnsiTheme="minorHAnsi" w:cstheme="minorHAnsi"/>
        </w:rPr>
        <w:t>, po </w:t>
      </w:r>
      <w:r w:rsidR="00C5316C" w:rsidRPr="006D1489">
        <w:rPr>
          <w:rFonts w:asciiTheme="minorHAnsi" w:hAnsiTheme="minorHAnsi" w:cstheme="minorHAnsi"/>
          <w:lang w:val="pl-PL"/>
        </w:rPr>
        <w:t xml:space="preserve">podpisaniu przez Zamawiającego </w:t>
      </w:r>
      <w:r w:rsidR="00D530A2" w:rsidRPr="006D1489">
        <w:rPr>
          <w:rFonts w:asciiTheme="minorHAnsi" w:hAnsiTheme="minorHAnsi" w:cstheme="minorHAnsi"/>
          <w:lang w:val="pl-PL"/>
        </w:rPr>
        <w:t>bez zastrzeżeń</w:t>
      </w:r>
      <w:r w:rsidR="00F86978">
        <w:rPr>
          <w:rFonts w:asciiTheme="minorHAnsi" w:hAnsiTheme="minorHAnsi" w:cstheme="minorHAnsi"/>
          <w:lang w:val="pl-PL"/>
        </w:rPr>
        <w:t xml:space="preserve"> protokołu Uruchomienia Wsparcia</w:t>
      </w:r>
      <w:r w:rsidR="00D530A2" w:rsidRPr="006D1489">
        <w:rPr>
          <w:rFonts w:asciiTheme="minorHAnsi" w:hAnsiTheme="minorHAnsi" w:cstheme="minorHAnsi"/>
          <w:lang w:val="pl-PL"/>
        </w:rPr>
        <w:t xml:space="preserve"> </w:t>
      </w:r>
      <w:r w:rsidR="00C5316C" w:rsidRPr="006D1489">
        <w:rPr>
          <w:rFonts w:asciiTheme="minorHAnsi" w:hAnsiTheme="minorHAnsi" w:cstheme="minorHAnsi"/>
          <w:lang w:val="pl-PL"/>
        </w:rPr>
        <w:t xml:space="preserve">oraz po </w:t>
      </w:r>
      <w:r w:rsidRPr="006D1489">
        <w:rPr>
          <w:rFonts w:asciiTheme="minorHAnsi" w:hAnsiTheme="minorHAnsi" w:cstheme="minorHAnsi"/>
        </w:rPr>
        <w:t>potwierdzeniu prawidłowości danych zamieszczonych</w:t>
      </w:r>
      <w:r w:rsidR="00F86978">
        <w:rPr>
          <w:rFonts w:asciiTheme="minorHAnsi" w:hAnsiTheme="minorHAnsi" w:cstheme="minorHAnsi"/>
        </w:rPr>
        <w:t xml:space="preserve"> w fakturze</w:t>
      </w:r>
      <w:r w:rsidRPr="006D1489">
        <w:rPr>
          <w:rFonts w:asciiTheme="minorHAnsi" w:hAnsiTheme="minorHAnsi" w:cstheme="minorHAnsi"/>
        </w:rPr>
        <w:t xml:space="preserve">, w terminie 21 dni od daty złożenia oryginału prawidłowo wystawionej faktury w Biurze Informatyki Urzędu m.st. Warszawy, </w:t>
      </w:r>
      <w:r w:rsidR="00011EE3">
        <w:rPr>
          <w:rFonts w:asciiTheme="minorHAnsi" w:hAnsiTheme="minorHAnsi" w:cstheme="minorHAnsi"/>
        </w:rPr>
        <w:t>Plac Bankowy 2, 00-950 Warszawa (piętro 15)</w:t>
      </w:r>
      <w:r w:rsidRPr="006D1489">
        <w:rPr>
          <w:rFonts w:asciiTheme="minorHAnsi" w:hAnsiTheme="minorHAnsi" w:cstheme="minorHAnsi"/>
        </w:rPr>
        <w:t xml:space="preserve">. W przypadku doręczenia faktury pod inny adres, za datę skutecznego doręczenia faktury, Strony będą uznawać datę jej wpływu do Biura Informatyki Urzędu m.st. Warszawy. W przypadku doręczenia faktury w postaci ustrukturyzowanej faktury elektronicznej, termin ten będzie liczony od złożenia faktury na skrzynkę Zamawiającego założoną na Platformie Elektronicznego Fakturowania – pod warunkiem prawidłowego uzupełnienia pola „Referencji nabywcy” i pól zawierających dane Zamawiającego. W razie błędnego uzupełnienia tych pól, termin będzie liczony od wpływu prawidłowo wystawionej </w:t>
      </w:r>
      <w:r w:rsidR="00EB7B2D" w:rsidRPr="006D1489">
        <w:rPr>
          <w:rFonts w:asciiTheme="minorHAnsi" w:hAnsiTheme="minorHAnsi" w:cstheme="minorHAnsi"/>
        </w:rPr>
        <w:t>faktury do Biura Informatyki.</w:t>
      </w:r>
      <w:r w:rsidRPr="006D1489">
        <w:rPr>
          <w:rFonts w:asciiTheme="minorHAnsi" w:hAnsiTheme="minorHAnsi" w:cstheme="minorHAnsi"/>
        </w:rPr>
        <w:t xml:space="preserve"> </w:t>
      </w:r>
    </w:p>
    <w:p w14:paraId="30BC71B3" w14:textId="2D2DECB9" w:rsidR="002B6A2C" w:rsidRPr="006D1489" w:rsidRDefault="002B6A2C" w:rsidP="00E13913">
      <w:pPr>
        <w:pStyle w:val="Akapitzlist"/>
        <w:numPr>
          <w:ilvl w:val="1"/>
          <w:numId w:val="10"/>
        </w:numPr>
        <w:tabs>
          <w:tab w:val="left" w:pos="284"/>
        </w:tabs>
        <w:spacing w:line="360" w:lineRule="auto"/>
        <w:ind w:left="567" w:hanging="567"/>
        <w:rPr>
          <w:rFonts w:asciiTheme="minorHAnsi" w:hAnsiTheme="minorHAnsi" w:cstheme="minorHAnsi"/>
          <w:b/>
        </w:rPr>
      </w:pPr>
      <w:r w:rsidRPr="006D1489">
        <w:rPr>
          <w:rFonts w:asciiTheme="minorHAnsi" w:hAnsiTheme="minorHAnsi" w:cstheme="minorHAnsi"/>
        </w:rPr>
        <w:t xml:space="preserve">Fakturę należy wystawić na Miasto stołeczne Warszawa, pl. Bankowy 3/5, 00–950 Warszawa, NIP 5252248481. </w:t>
      </w:r>
    </w:p>
    <w:p w14:paraId="06B6F2BE" w14:textId="77777777" w:rsidR="00D14A54" w:rsidRPr="006D1489" w:rsidRDefault="002B6A2C" w:rsidP="00E13913">
      <w:pPr>
        <w:pStyle w:val="Akapitzlist"/>
        <w:numPr>
          <w:ilvl w:val="1"/>
          <w:numId w:val="10"/>
        </w:numPr>
        <w:tabs>
          <w:tab w:val="left" w:pos="284"/>
        </w:tabs>
        <w:spacing w:line="360" w:lineRule="auto"/>
        <w:ind w:left="567" w:hanging="567"/>
        <w:rPr>
          <w:rFonts w:asciiTheme="minorHAnsi" w:hAnsiTheme="minorHAnsi" w:cstheme="minorHAnsi"/>
          <w:b/>
        </w:rPr>
      </w:pPr>
      <w:r w:rsidRPr="006D1489">
        <w:rPr>
          <w:rFonts w:asciiTheme="minorHAnsi" w:hAnsiTheme="minorHAnsi" w:cstheme="minorHAnsi"/>
        </w:rPr>
        <w:t>Na fakturze należy wskazać numer Umowy, której dotyczy.</w:t>
      </w:r>
    </w:p>
    <w:p w14:paraId="69F15BD2" w14:textId="77777777" w:rsidR="00D14A54" w:rsidRPr="006D1489" w:rsidRDefault="002B6A2C" w:rsidP="00E13913">
      <w:pPr>
        <w:pStyle w:val="Akapitzlist"/>
        <w:numPr>
          <w:ilvl w:val="1"/>
          <w:numId w:val="10"/>
        </w:numPr>
        <w:tabs>
          <w:tab w:val="left" w:pos="284"/>
        </w:tabs>
        <w:spacing w:line="360" w:lineRule="auto"/>
        <w:ind w:left="567" w:hanging="567"/>
        <w:rPr>
          <w:rFonts w:asciiTheme="minorHAnsi" w:hAnsiTheme="minorHAnsi" w:cstheme="minorHAnsi"/>
          <w:b/>
        </w:rPr>
      </w:pPr>
      <w:r w:rsidRPr="006D1489">
        <w:rPr>
          <w:rFonts w:asciiTheme="minorHAnsi" w:hAnsiTheme="minorHAnsi" w:cstheme="minorHAnsi"/>
        </w:rPr>
        <w:t>Za dzień zapłaty wynagrodzenia uznaje się dzień obciążenia rachunku bankowego Zamawiającego.</w:t>
      </w:r>
    </w:p>
    <w:p w14:paraId="291E18E9" w14:textId="55DF51AB" w:rsidR="002B6A2C" w:rsidRPr="006D1489" w:rsidRDefault="002B6A2C" w:rsidP="00E13913">
      <w:pPr>
        <w:pStyle w:val="Akapitzlist"/>
        <w:numPr>
          <w:ilvl w:val="1"/>
          <w:numId w:val="10"/>
        </w:numPr>
        <w:tabs>
          <w:tab w:val="left" w:pos="284"/>
        </w:tabs>
        <w:spacing w:line="360" w:lineRule="auto"/>
        <w:ind w:left="567" w:hanging="567"/>
        <w:rPr>
          <w:rFonts w:asciiTheme="minorHAnsi" w:hAnsiTheme="minorHAnsi" w:cstheme="minorHAnsi"/>
          <w:b/>
        </w:rPr>
      </w:pPr>
      <w:r w:rsidRPr="006D1489">
        <w:rPr>
          <w:rFonts w:asciiTheme="minorHAnsi" w:hAnsiTheme="minorHAnsi" w:cstheme="minorHAnsi"/>
          <w:lang w:eastAsia="ar-SA"/>
        </w:rPr>
        <w:t xml:space="preserve">W związku z zawarciem lub wykonaniem niniejszej Umowy Wykonawcy nie przysługuje żadne roszczenie o dodatkowe wynagrodzenie nieprzewidziane w </w:t>
      </w:r>
      <w:r w:rsidR="00D14A54" w:rsidRPr="006D1489">
        <w:rPr>
          <w:rFonts w:asciiTheme="minorHAnsi" w:hAnsiTheme="minorHAnsi" w:cstheme="minorHAnsi"/>
          <w:lang w:val="pl-PL" w:eastAsia="ar-SA"/>
        </w:rPr>
        <w:t xml:space="preserve">niniejszym paragrafie </w:t>
      </w:r>
      <w:r w:rsidRPr="006D1489">
        <w:rPr>
          <w:rFonts w:asciiTheme="minorHAnsi" w:hAnsiTheme="minorHAnsi" w:cstheme="minorHAnsi"/>
          <w:lang w:eastAsia="ar-SA"/>
        </w:rPr>
        <w:t xml:space="preserve">ani roszczenie o zwrot poniesionych kosztów. Zamawiający nie jest również zobowiązany do zapłaty jakiegokolwiek dodatkowego wynagrodzenia z tytułu korzystania z </w:t>
      </w:r>
      <w:r w:rsidR="00454254">
        <w:rPr>
          <w:rFonts w:asciiTheme="minorHAnsi" w:hAnsiTheme="minorHAnsi" w:cstheme="minorHAnsi"/>
          <w:lang w:eastAsia="ar-SA"/>
        </w:rPr>
        <w:t>O</w:t>
      </w:r>
      <w:r w:rsidRPr="006D1489">
        <w:rPr>
          <w:rFonts w:asciiTheme="minorHAnsi" w:hAnsiTheme="minorHAnsi" w:cstheme="minorHAnsi"/>
          <w:lang w:eastAsia="ar-SA"/>
        </w:rPr>
        <w:t xml:space="preserve">programowania. Kwota wynagrodzenia obliczonego zgodnie z postanowieniami </w:t>
      </w:r>
      <w:r w:rsidR="00D14A54" w:rsidRPr="006D1489">
        <w:rPr>
          <w:rFonts w:asciiTheme="minorHAnsi" w:hAnsiTheme="minorHAnsi" w:cstheme="minorHAnsi"/>
          <w:lang w:val="pl-PL" w:eastAsia="ar-SA"/>
        </w:rPr>
        <w:t xml:space="preserve">niniejszego paragrafu </w:t>
      </w:r>
      <w:r w:rsidRPr="006D1489">
        <w:rPr>
          <w:rFonts w:asciiTheme="minorHAnsi" w:hAnsiTheme="minorHAnsi" w:cstheme="minorHAnsi"/>
          <w:lang w:eastAsia="ar-SA"/>
        </w:rPr>
        <w:t>stanowi całość zobowiązania Zamawiającego dotyczącego wynagrodzenia należnego Wykonawcy w związku z prawidłową realizacją Umowy.</w:t>
      </w:r>
    </w:p>
    <w:p w14:paraId="02AE5DEB" w14:textId="12A4B409" w:rsidR="002B6A2C" w:rsidRPr="00214E0F" w:rsidRDefault="002B6A2C" w:rsidP="00E13913">
      <w:pPr>
        <w:pStyle w:val="Akapitzlist"/>
        <w:numPr>
          <w:ilvl w:val="1"/>
          <w:numId w:val="10"/>
        </w:numPr>
        <w:tabs>
          <w:tab w:val="left" w:pos="284"/>
        </w:tabs>
        <w:spacing w:line="360" w:lineRule="auto"/>
        <w:ind w:left="567" w:hanging="567"/>
        <w:rPr>
          <w:rFonts w:asciiTheme="minorHAnsi" w:hAnsiTheme="minorHAnsi" w:cstheme="minorHAnsi"/>
          <w:b/>
        </w:rPr>
      </w:pPr>
      <w:r w:rsidRPr="006D1489">
        <w:rPr>
          <w:rFonts w:asciiTheme="minorHAnsi" w:hAnsiTheme="minorHAnsi" w:cstheme="minorHAnsi"/>
        </w:rPr>
        <w:t>Zamawiający może wstrzymać zapłatę faktury, która została wystawiona niezgodnie z obowiązującymi przepisami lub Umową, do czasu otrzymania faktury korygującej lub, odpowiednio, do momentu ziszczenia wszystkich warunków określonych w treści Umowy, których spełnienie jest wymagane przed wystawieniem danej faktury.</w:t>
      </w:r>
    </w:p>
    <w:p w14:paraId="4C4BE8A2" w14:textId="5B44BC5A" w:rsidR="00214E0F" w:rsidRPr="00214E0F" w:rsidRDefault="00625EAA" w:rsidP="00E13913">
      <w:pPr>
        <w:pStyle w:val="Akapitzlist"/>
        <w:numPr>
          <w:ilvl w:val="1"/>
          <w:numId w:val="10"/>
        </w:numPr>
        <w:tabs>
          <w:tab w:val="left" w:pos="284"/>
        </w:tabs>
        <w:spacing w:line="360" w:lineRule="auto"/>
        <w:ind w:left="567" w:hanging="567"/>
        <w:rPr>
          <w:rFonts w:asciiTheme="minorHAnsi" w:hAnsiTheme="minorHAnsi" w:cstheme="minorHAnsi"/>
          <w:bCs/>
        </w:rPr>
      </w:pPr>
      <w:r>
        <w:rPr>
          <w:rFonts w:asciiTheme="minorHAnsi" w:hAnsiTheme="minorHAnsi" w:cstheme="minorHAnsi"/>
          <w:bCs/>
        </w:rPr>
        <w:t>Zamawiający</w:t>
      </w:r>
      <w:r w:rsidRPr="00214E0F">
        <w:rPr>
          <w:rFonts w:asciiTheme="minorHAnsi" w:hAnsiTheme="minorHAnsi" w:cstheme="minorHAnsi"/>
          <w:bCs/>
        </w:rPr>
        <w:t xml:space="preserve"> oświadcza</w:t>
      </w:r>
      <w:r w:rsidR="00214E0F" w:rsidRPr="00214E0F">
        <w:rPr>
          <w:rFonts w:asciiTheme="minorHAnsi" w:hAnsiTheme="minorHAnsi" w:cstheme="minorHAnsi"/>
          <w:bCs/>
        </w:rPr>
        <w:t xml:space="preserve">, iż posiada status </w:t>
      </w:r>
      <w:r w:rsidR="001C6981">
        <w:rPr>
          <w:rFonts w:asciiTheme="minorHAnsi" w:hAnsiTheme="minorHAnsi" w:cstheme="minorHAnsi"/>
          <w:bCs/>
        </w:rPr>
        <w:t>dużego</w:t>
      </w:r>
      <w:r w:rsidR="001C6981" w:rsidRPr="00214E0F">
        <w:rPr>
          <w:rFonts w:asciiTheme="minorHAnsi" w:hAnsiTheme="minorHAnsi" w:cstheme="minorHAnsi"/>
          <w:bCs/>
        </w:rPr>
        <w:t xml:space="preserve"> </w:t>
      </w:r>
      <w:r w:rsidR="00214E0F" w:rsidRPr="00214E0F">
        <w:rPr>
          <w:rFonts w:asciiTheme="minorHAnsi" w:hAnsiTheme="minorHAnsi" w:cstheme="minorHAnsi"/>
          <w:bCs/>
        </w:rPr>
        <w:t>przedsiębiorcy w rozumieniu ustawy z dnia 8 marca 2013 roku o przeciwdziałaniu nadmiernym opóźnieniom w transakcjach handlowych.</w:t>
      </w:r>
    </w:p>
    <w:p w14:paraId="7655A77B" w14:textId="3C55FD1A" w:rsidR="002B6A2C" w:rsidRPr="006D1489" w:rsidRDefault="002B6A2C" w:rsidP="00E13913">
      <w:pPr>
        <w:pStyle w:val="Akapitzlist"/>
        <w:numPr>
          <w:ilvl w:val="1"/>
          <w:numId w:val="10"/>
        </w:numPr>
        <w:tabs>
          <w:tab w:val="left" w:pos="284"/>
        </w:tabs>
        <w:spacing w:line="360" w:lineRule="auto"/>
        <w:ind w:left="567" w:hanging="567"/>
        <w:rPr>
          <w:rFonts w:asciiTheme="minorHAnsi" w:hAnsiTheme="minorHAnsi" w:cstheme="minorHAnsi"/>
          <w:b/>
        </w:rPr>
      </w:pPr>
      <w:r w:rsidRPr="006D1489">
        <w:rPr>
          <w:rFonts w:asciiTheme="minorHAnsi" w:hAnsiTheme="minorHAnsi" w:cstheme="minorHAnsi"/>
        </w:rPr>
        <w:t>Zamawiający oświadcza, że będzie dokonywał płatności za wykonaną usługę z zastosowaniem mechanizmu podzielonej płatności.</w:t>
      </w:r>
      <w:bookmarkEnd w:id="1"/>
    </w:p>
    <w:p w14:paraId="5D6ACE4B" w14:textId="7A9D9277" w:rsidR="002B6A2C" w:rsidRPr="00BC672D" w:rsidRDefault="002B6A2C" w:rsidP="00E13913">
      <w:pPr>
        <w:pStyle w:val="Akapitzlist"/>
        <w:numPr>
          <w:ilvl w:val="1"/>
          <w:numId w:val="10"/>
        </w:numPr>
        <w:tabs>
          <w:tab w:val="left" w:pos="284"/>
        </w:tabs>
        <w:spacing w:line="360" w:lineRule="auto"/>
        <w:ind w:left="567" w:hanging="567"/>
        <w:rPr>
          <w:rFonts w:asciiTheme="minorHAnsi" w:hAnsiTheme="minorHAnsi" w:cstheme="minorHAnsi"/>
          <w:b/>
        </w:rPr>
      </w:pPr>
      <w:r w:rsidRPr="00CC2C6A">
        <w:rPr>
          <w:rFonts w:asciiTheme="minorHAnsi" w:hAnsiTheme="minorHAnsi" w:cstheme="minorHAnsi"/>
          <w:i/>
          <w:iCs/>
        </w:rPr>
        <w:t>(</w:t>
      </w:r>
      <w:r w:rsidR="00507CF1">
        <w:rPr>
          <w:rFonts w:asciiTheme="minorHAnsi" w:hAnsiTheme="minorHAnsi" w:cstheme="minorHAnsi"/>
          <w:i/>
          <w:iCs/>
        </w:rPr>
        <w:t>postanowienie</w:t>
      </w:r>
      <w:r w:rsidR="00507CF1" w:rsidRPr="00CC2C6A">
        <w:rPr>
          <w:rFonts w:asciiTheme="minorHAnsi" w:hAnsiTheme="minorHAnsi" w:cstheme="minorHAnsi"/>
          <w:i/>
          <w:iCs/>
        </w:rPr>
        <w:t xml:space="preserve"> </w:t>
      </w:r>
      <w:r w:rsidRPr="00CC2C6A">
        <w:rPr>
          <w:rFonts w:asciiTheme="minorHAnsi" w:hAnsiTheme="minorHAnsi" w:cstheme="minorHAnsi"/>
          <w:i/>
          <w:iCs/>
        </w:rPr>
        <w:t>ewentualn</w:t>
      </w:r>
      <w:r w:rsidR="00507CF1">
        <w:rPr>
          <w:rFonts w:asciiTheme="minorHAnsi" w:hAnsiTheme="minorHAnsi" w:cstheme="minorHAnsi"/>
          <w:i/>
          <w:iCs/>
        </w:rPr>
        <w:t>e</w:t>
      </w:r>
      <w:r w:rsidRPr="00CC2C6A">
        <w:rPr>
          <w:rFonts w:asciiTheme="minorHAnsi" w:hAnsiTheme="minorHAnsi" w:cstheme="minorHAnsi"/>
          <w:i/>
          <w:iCs/>
        </w:rPr>
        <w:t xml:space="preserve"> na wypadek wybrania w postępowaniu </w:t>
      </w:r>
      <w:r w:rsidR="00E55509">
        <w:rPr>
          <w:rFonts w:asciiTheme="minorHAnsi" w:hAnsiTheme="minorHAnsi" w:cstheme="minorHAnsi"/>
          <w:i/>
          <w:iCs/>
        </w:rPr>
        <w:t>o udzielenie zamówienia publicznego</w:t>
      </w:r>
      <w:r w:rsidR="00E55509" w:rsidRPr="00CC2C6A">
        <w:rPr>
          <w:rFonts w:asciiTheme="minorHAnsi" w:hAnsiTheme="minorHAnsi" w:cstheme="minorHAnsi"/>
          <w:i/>
          <w:iCs/>
        </w:rPr>
        <w:t xml:space="preserve"> </w:t>
      </w:r>
      <w:r w:rsidRPr="00CC2C6A">
        <w:rPr>
          <w:rFonts w:asciiTheme="minorHAnsi" w:hAnsiTheme="minorHAnsi" w:cstheme="minorHAnsi"/>
          <w:i/>
          <w:iCs/>
        </w:rPr>
        <w:t xml:space="preserve">Wykonawcy </w:t>
      </w:r>
      <w:r w:rsidR="00E55509">
        <w:rPr>
          <w:rFonts w:asciiTheme="minorHAnsi" w:hAnsiTheme="minorHAnsi" w:cstheme="minorHAnsi"/>
          <w:i/>
          <w:iCs/>
        </w:rPr>
        <w:t>będącego</w:t>
      </w:r>
      <w:r w:rsidRPr="00CC2C6A">
        <w:rPr>
          <w:rFonts w:asciiTheme="minorHAnsi" w:hAnsiTheme="minorHAnsi" w:cstheme="minorHAnsi"/>
          <w:i/>
          <w:iCs/>
        </w:rPr>
        <w:t xml:space="preserve"> osob</w:t>
      </w:r>
      <w:r w:rsidR="00E55509">
        <w:rPr>
          <w:rFonts w:asciiTheme="minorHAnsi" w:hAnsiTheme="minorHAnsi" w:cstheme="minorHAnsi"/>
          <w:i/>
          <w:iCs/>
        </w:rPr>
        <w:t>ą</w:t>
      </w:r>
      <w:r w:rsidRPr="00CC2C6A">
        <w:rPr>
          <w:rFonts w:asciiTheme="minorHAnsi" w:hAnsiTheme="minorHAnsi" w:cstheme="minorHAnsi"/>
          <w:i/>
          <w:iCs/>
        </w:rPr>
        <w:t xml:space="preserve"> fizyczn</w:t>
      </w:r>
      <w:r w:rsidR="00E55509">
        <w:rPr>
          <w:rFonts w:asciiTheme="minorHAnsi" w:hAnsiTheme="minorHAnsi" w:cstheme="minorHAnsi"/>
          <w:i/>
          <w:iCs/>
        </w:rPr>
        <w:t>ą</w:t>
      </w:r>
      <w:r w:rsidRPr="00CC2C6A">
        <w:rPr>
          <w:rFonts w:asciiTheme="minorHAnsi" w:hAnsiTheme="minorHAnsi" w:cstheme="minorHAnsi"/>
          <w:i/>
          <w:iCs/>
        </w:rPr>
        <w:t xml:space="preserve"> prowadząc</w:t>
      </w:r>
      <w:r w:rsidR="00E55509">
        <w:rPr>
          <w:rFonts w:asciiTheme="minorHAnsi" w:hAnsiTheme="minorHAnsi" w:cstheme="minorHAnsi"/>
          <w:i/>
          <w:iCs/>
        </w:rPr>
        <w:t>ą</w:t>
      </w:r>
      <w:r w:rsidRPr="00CC2C6A">
        <w:rPr>
          <w:rFonts w:asciiTheme="minorHAnsi" w:hAnsiTheme="minorHAnsi" w:cstheme="minorHAnsi"/>
          <w:i/>
          <w:iCs/>
        </w:rPr>
        <w:t xml:space="preserve"> działalność gospodarczą)</w:t>
      </w:r>
      <w:r w:rsidRPr="006D1489">
        <w:rPr>
          <w:rFonts w:asciiTheme="minorHAnsi" w:hAnsiTheme="minorHAnsi" w:cstheme="minorHAnsi"/>
        </w:rPr>
        <w:t xml:space="preserve"> </w:t>
      </w:r>
      <w:r w:rsidRPr="006D1489">
        <w:rPr>
          <w:rFonts w:asciiTheme="minorHAnsi" w:hAnsiTheme="minorHAnsi" w:cstheme="minorHAnsi"/>
        </w:rPr>
        <w:lastRenderedPageBreak/>
        <w:t>Wykonawca oświadcza, że rachunek bankowy wskazywany w fakturach, jest rachunkiem prowadzonym wyłącznie na potrzeby prowadzonej przez niego działalności gospodarczej.</w:t>
      </w:r>
    </w:p>
    <w:p w14:paraId="39F409D5" w14:textId="77777777" w:rsidR="00BC672D" w:rsidRPr="00BC672D" w:rsidRDefault="00BC672D" w:rsidP="00BC672D">
      <w:pPr>
        <w:pStyle w:val="Akapitzlist"/>
        <w:tabs>
          <w:tab w:val="left" w:pos="284"/>
        </w:tabs>
        <w:spacing w:line="360" w:lineRule="auto"/>
        <w:ind w:left="567"/>
        <w:jc w:val="both"/>
        <w:rPr>
          <w:rFonts w:asciiTheme="minorHAnsi" w:hAnsiTheme="minorHAnsi" w:cstheme="minorHAnsi"/>
          <w:b/>
          <w:sz w:val="12"/>
          <w:szCs w:val="12"/>
        </w:rPr>
      </w:pPr>
    </w:p>
    <w:p w14:paraId="71FCF353" w14:textId="0F11F24A" w:rsidR="00D248EA" w:rsidRPr="006D1489" w:rsidRDefault="002B6A2C" w:rsidP="00E13913">
      <w:pPr>
        <w:pStyle w:val="Akapitzlist"/>
        <w:spacing w:line="240" w:lineRule="auto"/>
        <w:ind w:left="0"/>
        <w:rPr>
          <w:rFonts w:asciiTheme="minorHAnsi" w:hAnsiTheme="minorHAnsi" w:cstheme="minorHAnsi"/>
          <w:i/>
          <w:shd w:val="clear" w:color="auto" w:fill="FFFFFF"/>
        </w:rPr>
      </w:pPr>
      <w:r w:rsidRPr="006D1489">
        <w:rPr>
          <w:rFonts w:asciiTheme="minorHAnsi" w:hAnsiTheme="minorHAnsi" w:cstheme="minorHAnsi"/>
          <w:i/>
          <w:shd w:val="clear" w:color="auto" w:fill="FFFFFF"/>
        </w:rPr>
        <w:t>Jeżeli w wyniku postępowania o udzielenie zamówienia publicznego zostanie wyłoniony wykonawca zagraniczny nie posiadający siedziby oraz stałego miejsca wykonywania działalności na terytorium Polski lub jeżeli wykonanie niniejszej Umowy stanowić będzie wewnątrzwspólnotowe nabycie towarów, o którym mowa w art. 9 ustawy z dnia 11 marca 2004 r. o podatku od towa</w:t>
      </w:r>
      <w:r w:rsidR="00D14A54" w:rsidRPr="006D1489">
        <w:rPr>
          <w:rFonts w:asciiTheme="minorHAnsi" w:hAnsiTheme="minorHAnsi" w:cstheme="minorHAnsi"/>
          <w:i/>
          <w:shd w:val="clear" w:color="auto" w:fill="FFFFFF"/>
        </w:rPr>
        <w:t xml:space="preserve">rów i usług, punkty po pkt </w:t>
      </w:r>
      <w:r w:rsidR="000E0133">
        <w:rPr>
          <w:rFonts w:asciiTheme="minorHAnsi" w:hAnsiTheme="minorHAnsi" w:cstheme="minorHAnsi"/>
          <w:i/>
          <w:shd w:val="clear" w:color="auto" w:fill="FFFFFF"/>
        </w:rPr>
        <w:t>7.</w:t>
      </w:r>
      <w:r w:rsidR="00214E0F">
        <w:rPr>
          <w:rFonts w:asciiTheme="minorHAnsi" w:hAnsiTheme="minorHAnsi" w:cstheme="minorHAnsi"/>
          <w:i/>
          <w:shd w:val="clear" w:color="auto" w:fill="FFFFFF"/>
        </w:rPr>
        <w:t>8</w:t>
      </w:r>
      <w:r w:rsidR="00D14A54" w:rsidRPr="006D1489">
        <w:rPr>
          <w:rFonts w:asciiTheme="minorHAnsi" w:hAnsiTheme="minorHAnsi" w:cstheme="minorHAnsi"/>
          <w:i/>
          <w:shd w:val="clear" w:color="auto" w:fill="FFFFFF"/>
        </w:rPr>
        <w:t xml:space="preserve">. </w:t>
      </w:r>
      <w:r w:rsidRPr="006D1489">
        <w:rPr>
          <w:rFonts w:asciiTheme="minorHAnsi" w:hAnsiTheme="minorHAnsi" w:cstheme="minorHAnsi"/>
          <w:i/>
          <w:shd w:val="clear" w:color="auto" w:fill="FFFFFF"/>
        </w:rPr>
        <w:t>otrzymują poniższe brz</w:t>
      </w:r>
      <w:r w:rsidR="00D14A54" w:rsidRPr="006D1489">
        <w:rPr>
          <w:rFonts w:asciiTheme="minorHAnsi" w:hAnsiTheme="minorHAnsi" w:cstheme="minorHAnsi"/>
          <w:i/>
          <w:shd w:val="clear" w:color="auto" w:fill="FFFFFF"/>
        </w:rPr>
        <w:t xml:space="preserve">mienie. Ponadto w pkt </w:t>
      </w:r>
      <w:r w:rsidR="000E0133">
        <w:rPr>
          <w:rFonts w:asciiTheme="minorHAnsi" w:hAnsiTheme="minorHAnsi" w:cstheme="minorHAnsi"/>
          <w:i/>
          <w:shd w:val="clear" w:color="auto" w:fill="FFFFFF"/>
        </w:rPr>
        <w:t>7.1</w:t>
      </w:r>
      <w:r w:rsidR="00CB06ED">
        <w:rPr>
          <w:rFonts w:asciiTheme="minorHAnsi" w:hAnsiTheme="minorHAnsi" w:cstheme="minorHAnsi"/>
          <w:i/>
          <w:shd w:val="clear" w:color="auto" w:fill="FFFFFF"/>
        </w:rPr>
        <w:t xml:space="preserve"> </w:t>
      </w:r>
      <w:r w:rsidRPr="006D1489">
        <w:rPr>
          <w:rFonts w:asciiTheme="minorHAnsi" w:hAnsiTheme="minorHAnsi" w:cstheme="minorHAnsi"/>
          <w:i/>
          <w:shd w:val="clear" w:color="auto" w:fill="FFFFFF"/>
        </w:rPr>
        <w:t>zostanie usunięte słowo brutto.</w:t>
      </w:r>
    </w:p>
    <w:p w14:paraId="700E9E68" w14:textId="77777777" w:rsidR="002B6A2C" w:rsidRPr="006D1489" w:rsidRDefault="002B6A2C" w:rsidP="00375678">
      <w:pPr>
        <w:pStyle w:val="Akapitzlist"/>
        <w:spacing w:line="240" w:lineRule="auto"/>
        <w:ind w:left="0"/>
        <w:jc w:val="both"/>
      </w:pPr>
    </w:p>
    <w:p w14:paraId="76B5939C" w14:textId="71495A61" w:rsidR="00D30EA8" w:rsidRPr="00D30EA8" w:rsidRDefault="009042D2" w:rsidP="00D30EA8">
      <w:pPr>
        <w:pStyle w:val="Akapitzlist"/>
        <w:tabs>
          <w:tab w:val="left" w:pos="284"/>
          <w:tab w:val="left" w:pos="426"/>
        </w:tabs>
        <w:spacing w:after="60" w:line="360" w:lineRule="auto"/>
        <w:ind w:left="360"/>
        <w:rPr>
          <w:rFonts w:asciiTheme="minorHAnsi" w:hAnsiTheme="minorHAnsi" w:cstheme="minorHAnsi"/>
          <w:i/>
        </w:rPr>
      </w:pPr>
      <w:r w:rsidRPr="00CB06ED">
        <w:rPr>
          <w:rFonts w:asciiTheme="minorHAnsi" w:hAnsiTheme="minorHAnsi" w:cstheme="minorHAnsi"/>
          <w:i/>
          <w:iCs/>
        </w:rPr>
        <w:t>7.</w:t>
      </w:r>
      <w:r w:rsidR="00214E0F">
        <w:rPr>
          <w:rFonts w:asciiTheme="minorHAnsi" w:hAnsiTheme="minorHAnsi" w:cstheme="minorHAnsi"/>
          <w:i/>
          <w:iCs/>
        </w:rPr>
        <w:t>9</w:t>
      </w:r>
      <w:r w:rsidR="00B22DDB">
        <w:rPr>
          <w:rFonts w:asciiTheme="minorHAnsi" w:hAnsiTheme="minorHAnsi" w:cstheme="minorHAnsi"/>
          <w:i/>
          <w:iCs/>
        </w:rPr>
        <w:t>.</w:t>
      </w:r>
      <w:r w:rsidRPr="00CB06ED">
        <w:rPr>
          <w:rFonts w:asciiTheme="minorHAnsi" w:hAnsiTheme="minorHAnsi" w:cstheme="minorHAnsi"/>
          <w:i/>
          <w:iCs/>
        </w:rPr>
        <w:t xml:space="preserve"> </w:t>
      </w:r>
      <w:r w:rsidR="002B6A2C" w:rsidRPr="00CB06ED">
        <w:rPr>
          <w:rFonts w:asciiTheme="minorHAnsi" w:hAnsiTheme="minorHAnsi" w:cstheme="minorHAnsi"/>
          <w:i/>
          <w:iCs/>
        </w:rPr>
        <w:t>Wykonawca oświadcza, że nie jest zarejestrowany w Polsce jako czynny podmiot podlegający podatkowi</w:t>
      </w:r>
      <w:r w:rsidR="002B6A2C" w:rsidRPr="009042D2">
        <w:rPr>
          <w:rFonts w:asciiTheme="minorHAnsi" w:hAnsiTheme="minorHAnsi" w:cstheme="minorHAnsi"/>
          <w:i/>
        </w:rPr>
        <w:t xml:space="preserve"> od towarów i usług oraz nie posiada siedziby działalności gospodarczej ani stałego miejsca prowadzenia tej działalności na terytorium Polski. W związku z tym obowiązek podatkowy w zakresie podatku od towarów i usług spoczywa na Zamawiającym zgodnie z art. 17 ust. 1 pkt 4 i 5 ustawy z dnia 11 marca 2004 r. o podatku od towarów i usług. Tym samym Wykonawca wystawi faktury w kwocie netto, która równa będzie kwocie brutto, tj. na kwotę wynagrodzenia bez podatku od towarów i usług.</w:t>
      </w:r>
    </w:p>
    <w:p w14:paraId="4F939F0D" w14:textId="1B7F35FD" w:rsidR="00B22752" w:rsidRDefault="009042D2" w:rsidP="00CC2C6A">
      <w:pPr>
        <w:pStyle w:val="Akapitzlist"/>
        <w:tabs>
          <w:tab w:val="left" w:pos="284"/>
          <w:tab w:val="left" w:pos="426"/>
        </w:tabs>
        <w:spacing w:after="60" w:line="360" w:lineRule="auto"/>
        <w:ind w:left="360"/>
      </w:pPr>
      <w:r w:rsidRPr="009042D2">
        <w:rPr>
          <w:rFonts w:asciiTheme="minorHAnsi" w:hAnsiTheme="minorHAnsi" w:cstheme="minorHAnsi"/>
          <w:i/>
        </w:rPr>
        <w:t>7.</w:t>
      </w:r>
      <w:r w:rsidR="00214E0F">
        <w:rPr>
          <w:rFonts w:asciiTheme="minorHAnsi" w:hAnsiTheme="minorHAnsi" w:cstheme="minorHAnsi"/>
          <w:i/>
        </w:rPr>
        <w:t>10</w:t>
      </w:r>
      <w:r w:rsidR="00B22DDB">
        <w:rPr>
          <w:rFonts w:asciiTheme="minorHAnsi" w:hAnsiTheme="minorHAnsi" w:cstheme="minorHAnsi"/>
          <w:i/>
        </w:rPr>
        <w:t>.</w:t>
      </w:r>
      <w:r w:rsidRPr="009042D2">
        <w:rPr>
          <w:rFonts w:asciiTheme="minorHAnsi" w:hAnsiTheme="minorHAnsi" w:cstheme="minorHAnsi"/>
          <w:i/>
        </w:rPr>
        <w:t xml:space="preserve"> </w:t>
      </w:r>
      <w:r w:rsidR="002B6A2C" w:rsidRPr="009042D2">
        <w:rPr>
          <w:rFonts w:asciiTheme="minorHAnsi" w:hAnsiTheme="minorHAnsi" w:cstheme="minorHAnsi"/>
          <w:i/>
        </w:rPr>
        <w:t xml:space="preserve">Zamawiający wypłaci Wykonawcy Wynagrodzenie po potrąceniu świadczeń publicznoprawnych </w:t>
      </w:r>
      <w:r w:rsidR="002B6A2C" w:rsidRPr="009042D2">
        <w:rPr>
          <w:rFonts w:asciiTheme="minorHAnsi" w:hAnsiTheme="minorHAnsi" w:cstheme="minorHAnsi"/>
          <w:i/>
          <w:iCs/>
        </w:rPr>
        <w:t>wynikających</w:t>
      </w:r>
      <w:r w:rsidR="002B6A2C" w:rsidRPr="009042D2">
        <w:rPr>
          <w:rFonts w:asciiTheme="minorHAnsi" w:hAnsiTheme="minorHAnsi" w:cstheme="minorHAnsi"/>
          <w:i/>
        </w:rPr>
        <w:t xml:space="preserve"> z przepisów prawa. Zastosowanie stawki podatku wynikającej z właściwej umowy w sprawie zapobieżenia podwójnemu opodatkowaniu albo niepobranie podatku zgodnie z taką umową jest możliwe pod warunkiem udokumentowania miejsca siedziby Wykonawcy do celów podatkowych, uzyskanym od niego zaświadczeniem (certyfikat rezydencji), aktualnym na dzień jego złożenia, wydanym przez właściwy organ administracji podatkowej, złożony Zamawiającemu wraz z fakturą. Certyfikat powinien zostać dostarczony w oryginale, ewentualnie może to być potwierdzona notarialnie jego kopia. W przypadku niedostarczenia ww</w:t>
      </w:r>
      <w:r w:rsidR="00A43C8E">
        <w:rPr>
          <w:rFonts w:asciiTheme="minorHAnsi" w:hAnsiTheme="minorHAnsi" w:cstheme="minorHAnsi"/>
          <w:i/>
        </w:rPr>
        <w:t>.</w:t>
      </w:r>
      <w:r w:rsidR="002B6A2C" w:rsidRPr="009042D2">
        <w:rPr>
          <w:rFonts w:asciiTheme="minorHAnsi" w:hAnsiTheme="minorHAnsi" w:cstheme="minorHAnsi"/>
          <w:i/>
        </w:rPr>
        <w:t xml:space="preserve"> certyfikatu rezydencji kwota należnego podatku zostanie potrącona z wynagrodzenia, o którym mowa w niniejszym paragrafie.</w:t>
      </w:r>
    </w:p>
    <w:p w14:paraId="5BDF0129" w14:textId="39A6D058" w:rsidR="002B6A2C" w:rsidRPr="00BC672D" w:rsidRDefault="001F4390" w:rsidP="002B6A2C">
      <w:pPr>
        <w:spacing w:after="60" w:line="360" w:lineRule="auto"/>
        <w:ind w:left="540" w:hanging="540"/>
        <w:contextualSpacing/>
        <w:jc w:val="center"/>
        <w:rPr>
          <w:rFonts w:asciiTheme="minorHAnsi" w:hAnsiTheme="minorHAnsi" w:cstheme="minorHAnsi"/>
          <w:b/>
          <w:sz w:val="22"/>
          <w:szCs w:val="22"/>
        </w:rPr>
      </w:pPr>
      <w:r w:rsidRPr="00BC672D">
        <w:rPr>
          <w:rFonts w:asciiTheme="minorHAnsi" w:hAnsiTheme="minorHAnsi" w:cstheme="minorHAnsi"/>
          <w:b/>
          <w:sz w:val="22"/>
          <w:szCs w:val="22"/>
        </w:rPr>
        <w:t xml:space="preserve">§ </w:t>
      </w:r>
      <w:r w:rsidR="004B4B40">
        <w:rPr>
          <w:rFonts w:asciiTheme="minorHAnsi" w:hAnsiTheme="minorHAnsi" w:cstheme="minorHAnsi"/>
          <w:b/>
          <w:sz w:val="22"/>
          <w:szCs w:val="22"/>
        </w:rPr>
        <w:t>8</w:t>
      </w:r>
    </w:p>
    <w:p w14:paraId="1515F260" w14:textId="06187541" w:rsidR="00CA39E1" w:rsidRPr="00BC672D" w:rsidRDefault="00CA39E1" w:rsidP="00CA39E1">
      <w:pPr>
        <w:spacing w:after="60" w:line="360" w:lineRule="auto"/>
        <w:ind w:left="540" w:hanging="540"/>
        <w:contextualSpacing/>
        <w:jc w:val="center"/>
        <w:rPr>
          <w:rFonts w:asciiTheme="minorHAnsi" w:hAnsiTheme="minorHAnsi" w:cstheme="minorHAnsi"/>
          <w:b/>
          <w:sz w:val="22"/>
          <w:szCs w:val="22"/>
        </w:rPr>
      </w:pPr>
      <w:r w:rsidRPr="00BC672D">
        <w:rPr>
          <w:rFonts w:asciiTheme="minorHAnsi" w:hAnsiTheme="minorHAnsi" w:cstheme="minorHAnsi"/>
          <w:b/>
          <w:sz w:val="22"/>
          <w:szCs w:val="22"/>
        </w:rPr>
        <w:t>Rozwiązanie Umowy</w:t>
      </w:r>
    </w:p>
    <w:p w14:paraId="50BDFC73" w14:textId="01F75009" w:rsidR="00CA39E1" w:rsidRPr="00BC672D" w:rsidRDefault="00CA39E1" w:rsidP="00862440">
      <w:pPr>
        <w:pStyle w:val="Akapitzlist"/>
        <w:numPr>
          <w:ilvl w:val="1"/>
          <w:numId w:val="12"/>
        </w:numPr>
        <w:spacing w:afterLines="60" w:after="144" w:line="360" w:lineRule="auto"/>
        <w:ind w:left="709" w:hanging="709"/>
        <w:rPr>
          <w:rFonts w:asciiTheme="minorHAnsi" w:hAnsiTheme="minorHAnsi" w:cstheme="minorHAnsi"/>
        </w:rPr>
      </w:pPr>
      <w:r w:rsidRPr="00BC672D">
        <w:rPr>
          <w:rFonts w:asciiTheme="minorHAnsi" w:hAnsiTheme="minorHAnsi" w:cstheme="minorHAnsi"/>
        </w:rPr>
        <w:t xml:space="preserve">Zamawiający może odstąpić od Umowy w przypadku, gdy zwłoka Wykonawcy w </w:t>
      </w:r>
      <w:r w:rsidR="00CC59B6" w:rsidRPr="00BC672D">
        <w:rPr>
          <w:rFonts w:asciiTheme="minorHAnsi" w:hAnsiTheme="minorHAnsi" w:cstheme="minorHAnsi"/>
        </w:rPr>
        <w:t xml:space="preserve">prawidłowym </w:t>
      </w:r>
      <w:r w:rsidRPr="00BC672D">
        <w:rPr>
          <w:rFonts w:asciiTheme="minorHAnsi" w:hAnsiTheme="minorHAnsi" w:cstheme="minorHAnsi"/>
        </w:rPr>
        <w:t xml:space="preserve">Uruchomieniu Wsparcia wynosi co najmniej </w:t>
      </w:r>
      <w:r w:rsidR="00CE794C" w:rsidRPr="00BC672D">
        <w:rPr>
          <w:rFonts w:asciiTheme="minorHAnsi" w:hAnsiTheme="minorHAnsi" w:cstheme="minorHAnsi"/>
        </w:rPr>
        <w:t xml:space="preserve">14 </w:t>
      </w:r>
      <w:r w:rsidR="006C23B9" w:rsidRPr="00BC672D">
        <w:rPr>
          <w:rFonts w:asciiTheme="minorHAnsi" w:hAnsiTheme="minorHAnsi" w:cstheme="minorHAnsi"/>
        </w:rPr>
        <w:t>D</w:t>
      </w:r>
      <w:r w:rsidR="00CE794C" w:rsidRPr="00BC672D">
        <w:rPr>
          <w:rFonts w:asciiTheme="minorHAnsi" w:hAnsiTheme="minorHAnsi" w:cstheme="minorHAnsi"/>
        </w:rPr>
        <w:t xml:space="preserve">ni </w:t>
      </w:r>
      <w:r w:rsidR="006C23B9" w:rsidRPr="00BC672D">
        <w:rPr>
          <w:rFonts w:asciiTheme="minorHAnsi" w:hAnsiTheme="minorHAnsi" w:cstheme="minorHAnsi"/>
        </w:rPr>
        <w:t>R</w:t>
      </w:r>
      <w:r w:rsidR="00CE794C" w:rsidRPr="00BC672D">
        <w:rPr>
          <w:rFonts w:asciiTheme="minorHAnsi" w:hAnsiTheme="minorHAnsi" w:cstheme="minorHAnsi"/>
        </w:rPr>
        <w:t>oboczych</w:t>
      </w:r>
      <w:r w:rsidR="00940E81">
        <w:rPr>
          <w:rFonts w:asciiTheme="minorHAnsi" w:hAnsiTheme="minorHAnsi" w:cstheme="minorHAnsi"/>
        </w:rPr>
        <w:t xml:space="preserve"> względem terminu, o którym mowa w pkt 4.1</w:t>
      </w:r>
      <w:r w:rsidR="00AA6CAC">
        <w:rPr>
          <w:rFonts w:asciiTheme="minorHAnsi" w:hAnsiTheme="minorHAnsi" w:cstheme="minorHAnsi"/>
        </w:rPr>
        <w:t xml:space="preserve"> Umowy</w:t>
      </w:r>
      <w:r w:rsidRPr="00BC672D">
        <w:rPr>
          <w:rFonts w:asciiTheme="minorHAnsi" w:hAnsiTheme="minorHAnsi" w:cstheme="minorHAnsi"/>
        </w:rPr>
        <w:t>.</w:t>
      </w:r>
      <w:r w:rsidR="00F30268">
        <w:rPr>
          <w:rFonts w:asciiTheme="minorHAnsi" w:hAnsiTheme="minorHAnsi" w:cstheme="minorHAnsi"/>
        </w:rPr>
        <w:t xml:space="preserve"> Zamawiający może skorzystać z prawa odstąpienia w terminie 30 dni od upływu 14-tego Dnia Roboczego o którym mowa w zdaniu poprzednim.</w:t>
      </w:r>
    </w:p>
    <w:p w14:paraId="1598B9DB" w14:textId="36D8C737" w:rsidR="00CC59B6" w:rsidRPr="00BC672D" w:rsidRDefault="00CC59B6" w:rsidP="00862440">
      <w:pPr>
        <w:pStyle w:val="Akapitzlist"/>
        <w:numPr>
          <w:ilvl w:val="1"/>
          <w:numId w:val="12"/>
        </w:numPr>
        <w:spacing w:afterLines="60" w:after="144" w:line="360" w:lineRule="auto"/>
        <w:ind w:left="709" w:hanging="709"/>
        <w:rPr>
          <w:rFonts w:asciiTheme="minorHAnsi" w:hAnsiTheme="minorHAnsi" w:cstheme="minorHAnsi"/>
        </w:rPr>
      </w:pPr>
      <w:r w:rsidRPr="006D1489">
        <w:rPr>
          <w:rFonts w:asciiTheme="minorHAnsi" w:hAnsiTheme="minorHAnsi" w:cstheme="minorHAnsi"/>
        </w:rPr>
        <w:t xml:space="preserve">Do okresu zwłoki Wykonawcy nie wlicza się </w:t>
      </w:r>
      <w:r w:rsidRPr="00BC672D">
        <w:rPr>
          <w:rFonts w:asciiTheme="minorHAnsi" w:hAnsiTheme="minorHAnsi" w:cstheme="minorHAnsi"/>
        </w:rPr>
        <w:t>okresu weryfikacji przez Zamawiającego prawidłowego wykonania Przedmiotu Umowy przez Wykonawcę oraz innych okoliczności niezawinionych przez Wykonawcę. Ciężar wykazania braku zwłoki obciąża Wykonawcę.</w:t>
      </w:r>
    </w:p>
    <w:p w14:paraId="64634711" w14:textId="55104B28" w:rsidR="00CC59B6" w:rsidRPr="00BC672D" w:rsidRDefault="00CC59B6" w:rsidP="00862440">
      <w:pPr>
        <w:pStyle w:val="Akapitzlist"/>
        <w:numPr>
          <w:ilvl w:val="1"/>
          <w:numId w:val="12"/>
        </w:numPr>
        <w:spacing w:afterLines="60" w:after="144" w:line="360" w:lineRule="auto"/>
        <w:ind w:left="709" w:hanging="709"/>
        <w:rPr>
          <w:rFonts w:asciiTheme="minorHAnsi" w:hAnsiTheme="minorHAnsi" w:cstheme="minorHAnsi"/>
        </w:rPr>
      </w:pPr>
      <w:r w:rsidRPr="00BC672D">
        <w:rPr>
          <w:rFonts w:asciiTheme="minorHAnsi" w:hAnsiTheme="minorHAnsi" w:cstheme="minorHAnsi"/>
        </w:rPr>
        <w:lastRenderedPageBreak/>
        <w:t xml:space="preserve">Przez prawidłowe Uruchomienie Wsparcia, o którym mowa w pkt </w:t>
      </w:r>
      <w:r w:rsidR="00186A44">
        <w:rPr>
          <w:rFonts w:asciiTheme="minorHAnsi" w:hAnsiTheme="minorHAnsi" w:cstheme="minorHAnsi"/>
        </w:rPr>
        <w:t>8</w:t>
      </w:r>
      <w:r w:rsidRPr="00BC672D">
        <w:rPr>
          <w:rFonts w:asciiTheme="minorHAnsi" w:hAnsiTheme="minorHAnsi" w:cstheme="minorHAnsi"/>
        </w:rPr>
        <w:t xml:space="preserve">.1, rozumie się dostarczenie Zamawiającemu </w:t>
      </w:r>
      <w:r w:rsidRPr="00BC672D">
        <w:rPr>
          <w:rFonts w:asciiTheme="minorHAnsi" w:hAnsiTheme="minorHAnsi" w:cstheme="minorHAnsi"/>
          <w:bCs/>
        </w:rPr>
        <w:t xml:space="preserve">stosownych dokumentów, o których mowa w pkt </w:t>
      </w:r>
      <w:r w:rsidR="00186A44">
        <w:rPr>
          <w:rFonts w:asciiTheme="minorHAnsi" w:hAnsiTheme="minorHAnsi" w:cstheme="minorHAnsi"/>
          <w:bCs/>
        </w:rPr>
        <w:t>5.</w:t>
      </w:r>
      <w:r w:rsidRPr="00BC672D">
        <w:rPr>
          <w:rFonts w:asciiTheme="minorHAnsi" w:hAnsiTheme="minorHAnsi" w:cstheme="minorHAnsi"/>
          <w:bCs/>
        </w:rPr>
        <w:t xml:space="preserve">1 albo wygenerowanie pliku zrzutu ekranu lub </w:t>
      </w:r>
      <w:r w:rsidR="00AC2C8C">
        <w:rPr>
          <w:rFonts w:asciiTheme="minorHAnsi" w:hAnsiTheme="minorHAnsi" w:cstheme="minorHAnsi"/>
          <w:bCs/>
        </w:rPr>
        <w:t xml:space="preserve">wykonanie </w:t>
      </w:r>
      <w:r w:rsidRPr="00BC672D">
        <w:rPr>
          <w:rFonts w:asciiTheme="minorHAnsi" w:hAnsiTheme="minorHAnsi" w:cstheme="minorHAnsi"/>
          <w:bCs/>
        </w:rPr>
        <w:t>wydruk</w:t>
      </w:r>
      <w:r w:rsidR="00587AFB">
        <w:rPr>
          <w:rFonts w:asciiTheme="minorHAnsi" w:hAnsiTheme="minorHAnsi" w:cstheme="minorHAnsi"/>
          <w:bCs/>
        </w:rPr>
        <w:t>u</w:t>
      </w:r>
      <w:r w:rsidRPr="00BC672D">
        <w:rPr>
          <w:rFonts w:asciiTheme="minorHAnsi" w:hAnsiTheme="minorHAnsi" w:cstheme="minorHAnsi"/>
          <w:bCs/>
        </w:rPr>
        <w:t xml:space="preserve"> z systemu informatycznego zawierających informacje </w:t>
      </w:r>
      <w:r w:rsidRPr="00204EC1">
        <w:rPr>
          <w:rFonts w:asciiTheme="minorHAnsi" w:hAnsiTheme="minorHAnsi" w:cstheme="minorHAnsi"/>
          <w:b/>
        </w:rPr>
        <w:t xml:space="preserve">potwierdzające nabycie </w:t>
      </w:r>
      <w:r w:rsidR="00204EC1">
        <w:rPr>
          <w:rFonts w:asciiTheme="minorHAnsi" w:hAnsiTheme="minorHAnsi" w:cstheme="minorHAnsi"/>
          <w:b/>
        </w:rPr>
        <w:t xml:space="preserve">przez Zamawiającego prawa do </w:t>
      </w:r>
      <w:r w:rsidRPr="00204EC1">
        <w:rPr>
          <w:rFonts w:asciiTheme="minorHAnsi" w:hAnsiTheme="minorHAnsi" w:cstheme="minorHAnsi"/>
          <w:b/>
        </w:rPr>
        <w:t xml:space="preserve">Wsparcia </w:t>
      </w:r>
      <w:r w:rsidR="00651576">
        <w:rPr>
          <w:rFonts w:asciiTheme="minorHAnsi" w:hAnsiTheme="minorHAnsi" w:cstheme="minorHAnsi"/>
          <w:b/>
        </w:rPr>
        <w:t>oraz</w:t>
      </w:r>
      <w:r w:rsidRPr="00204EC1">
        <w:rPr>
          <w:rFonts w:asciiTheme="minorHAnsi" w:hAnsiTheme="minorHAnsi" w:cstheme="minorHAnsi"/>
          <w:b/>
        </w:rPr>
        <w:t xml:space="preserve"> zrealizowanie obowiązków, o których mowa w §</w:t>
      </w:r>
      <w:r w:rsidR="00D33A59">
        <w:rPr>
          <w:rFonts w:asciiTheme="minorHAnsi" w:hAnsiTheme="minorHAnsi" w:cstheme="minorHAnsi"/>
          <w:b/>
        </w:rPr>
        <w:t xml:space="preserve"> </w:t>
      </w:r>
      <w:r w:rsidRPr="00204EC1">
        <w:rPr>
          <w:rFonts w:asciiTheme="minorHAnsi" w:hAnsiTheme="minorHAnsi" w:cstheme="minorHAnsi"/>
          <w:b/>
        </w:rPr>
        <w:t>6</w:t>
      </w:r>
      <w:r w:rsidRPr="00BC672D">
        <w:rPr>
          <w:rFonts w:asciiTheme="minorHAnsi" w:hAnsiTheme="minorHAnsi" w:cstheme="minorHAnsi"/>
          <w:bCs/>
        </w:rPr>
        <w:t xml:space="preserve">, potwierdzone podpisanym przez Zamawiającego </w:t>
      </w:r>
      <w:r w:rsidR="009D3EFB">
        <w:rPr>
          <w:rFonts w:asciiTheme="minorHAnsi" w:hAnsiTheme="minorHAnsi" w:cstheme="minorHAnsi"/>
          <w:bCs/>
        </w:rPr>
        <w:t>p</w:t>
      </w:r>
      <w:r w:rsidRPr="00BC672D">
        <w:rPr>
          <w:rFonts w:asciiTheme="minorHAnsi" w:hAnsiTheme="minorHAnsi" w:cstheme="minorHAnsi"/>
          <w:bCs/>
        </w:rPr>
        <w:t>rotokołem Uruchomienia Wsparcia.</w:t>
      </w:r>
    </w:p>
    <w:p w14:paraId="5EBCCE3A" w14:textId="07FFF275" w:rsidR="007B3FCE" w:rsidRPr="006D1489" w:rsidRDefault="007B3FCE" w:rsidP="007B3FCE">
      <w:pPr>
        <w:pStyle w:val="Akapitzlist"/>
        <w:spacing w:after="60" w:line="360" w:lineRule="auto"/>
        <w:ind w:left="0"/>
        <w:jc w:val="center"/>
        <w:rPr>
          <w:rFonts w:asciiTheme="minorHAnsi" w:hAnsiTheme="minorHAnsi" w:cstheme="minorHAnsi"/>
        </w:rPr>
      </w:pPr>
      <w:r w:rsidRPr="006D1489">
        <w:rPr>
          <w:rFonts w:asciiTheme="minorHAnsi" w:hAnsiTheme="minorHAnsi" w:cstheme="minorHAnsi"/>
          <w:b/>
        </w:rPr>
        <w:t xml:space="preserve">§ </w:t>
      </w:r>
      <w:r w:rsidR="00862440">
        <w:rPr>
          <w:rFonts w:asciiTheme="minorHAnsi" w:hAnsiTheme="minorHAnsi" w:cstheme="minorHAnsi"/>
          <w:b/>
        </w:rPr>
        <w:t>9</w:t>
      </w:r>
    </w:p>
    <w:p w14:paraId="64BC9058" w14:textId="75E97D64" w:rsidR="007B3FCE" w:rsidRPr="006D1489" w:rsidRDefault="007B3FCE" w:rsidP="001E0647">
      <w:pPr>
        <w:pStyle w:val="Akapitzlist"/>
        <w:spacing w:after="60" w:line="360" w:lineRule="auto"/>
        <w:ind w:left="0"/>
        <w:jc w:val="center"/>
        <w:rPr>
          <w:rFonts w:asciiTheme="minorHAnsi" w:hAnsiTheme="minorHAnsi" w:cstheme="minorHAnsi"/>
          <w:b/>
        </w:rPr>
      </w:pPr>
      <w:r w:rsidRPr="006D1489">
        <w:rPr>
          <w:rFonts w:asciiTheme="minorHAnsi" w:hAnsiTheme="minorHAnsi" w:cstheme="minorHAnsi"/>
          <w:b/>
        </w:rPr>
        <w:t xml:space="preserve">Kary umowne </w:t>
      </w:r>
    </w:p>
    <w:p w14:paraId="6D113BF3" w14:textId="7D209B37" w:rsidR="00D5343C" w:rsidRPr="00862440" w:rsidRDefault="00D22825" w:rsidP="006A36E7">
      <w:pPr>
        <w:pStyle w:val="Akapitzlist"/>
        <w:numPr>
          <w:ilvl w:val="1"/>
          <w:numId w:val="13"/>
        </w:numPr>
        <w:spacing w:afterLines="60" w:after="144" w:line="360" w:lineRule="auto"/>
        <w:ind w:left="709" w:hanging="709"/>
        <w:rPr>
          <w:rFonts w:asciiTheme="minorHAnsi" w:hAnsiTheme="minorHAnsi" w:cstheme="minorHAnsi"/>
        </w:rPr>
      </w:pPr>
      <w:r w:rsidRPr="006D1489">
        <w:rPr>
          <w:rFonts w:asciiTheme="minorHAnsi" w:hAnsiTheme="minorHAnsi" w:cstheme="minorHAnsi"/>
        </w:rPr>
        <w:t xml:space="preserve">W przypadku </w:t>
      </w:r>
      <w:r w:rsidRPr="00BC672D">
        <w:rPr>
          <w:rFonts w:asciiTheme="minorHAnsi" w:hAnsiTheme="minorHAnsi" w:cstheme="minorHAnsi"/>
        </w:rPr>
        <w:t>rozwiązania</w:t>
      </w:r>
      <w:r w:rsidR="00D5343C" w:rsidRPr="00BC672D">
        <w:rPr>
          <w:rFonts w:asciiTheme="minorHAnsi" w:hAnsiTheme="minorHAnsi" w:cstheme="minorHAnsi"/>
        </w:rPr>
        <w:t xml:space="preserve"> Umowy z przyczyn leżących po stronie Wykonawcy, Wykonawca zapłaci kar</w:t>
      </w:r>
      <w:r w:rsidR="003A135A" w:rsidRPr="00BC672D">
        <w:rPr>
          <w:rFonts w:asciiTheme="minorHAnsi" w:hAnsiTheme="minorHAnsi" w:cstheme="minorHAnsi"/>
        </w:rPr>
        <w:t>ę</w:t>
      </w:r>
      <w:r w:rsidR="00D5343C" w:rsidRPr="00BC672D">
        <w:rPr>
          <w:rFonts w:asciiTheme="minorHAnsi" w:hAnsiTheme="minorHAnsi" w:cstheme="minorHAnsi"/>
        </w:rPr>
        <w:t xml:space="preserve"> umowną w wysokości</w:t>
      </w:r>
      <w:r w:rsidR="00862440">
        <w:rPr>
          <w:rFonts w:asciiTheme="minorHAnsi" w:hAnsiTheme="minorHAnsi" w:cstheme="minorHAnsi"/>
        </w:rPr>
        <w:t xml:space="preserve"> </w:t>
      </w:r>
      <w:r w:rsidR="00D5343C" w:rsidRPr="00862440">
        <w:rPr>
          <w:rFonts w:asciiTheme="minorHAnsi" w:hAnsiTheme="minorHAnsi" w:cstheme="minorHAnsi"/>
        </w:rPr>
        <w:t xml:space="preserve">20% kwoty wynagrodzenia wskazanej w pkt </w:t>
      </w:r>
      <w:r w:rsidR="00862440" w:rsidRPr="00862440">
        <w:rPr>
          <w:rFonts w:asciiTheme="minorHAnsi" w:hAnsiTheme="minorHAnsi" w:cstheme="minorHAnsi"/>
        </w:rPr>
        <w:t>7.1</w:t>
      </w:r>
      <w:r w:rsidR="00D5343C" w:rsidRPr="00862440">
        <w:rPr>
          <w:rFonts w:asciiTheme="minorHAnsi" w:hAnsiTheme="minorHAnsi" w:cstheme="minorHAnsi"/>
        </w:rPr>
        <w:t xml:space="preserve"> – w przypadku odstąpienia od Umowy z przyczyn wskazanych w pkt </w:t>
      </w:r>
      <w:r w:rsidR="00862440" w:rsidRPr="00862440">
        <w:rPr>
          <w:rFonts w:asciiTheme="minorHAnsi" w:hAnsiTheme="minorHAnsi" w:cstheme="minorHAnsi"/>
        </w:rPr>
        <w:t>8</w:t>
      </w:r>
      <w:r w:rsidR="00D5343C" w:rsidRPr="00862440">
        <w:rPr>
          <w:rFonts w:asciiTheme="minorHAnsi" w:hAnsiTheme="minorHAnsi" w:cstheme="minorHAnsi"/>
        </w:rPr>
        <w:t>.1.</w:t>
      </w:r>
    </w:p>
    <w:p w14:paraId="2DF6631D" w14:textId="04E1F985" w:rsidR="001E0647" w:rsidRPr="00862440" w:rsidRDefault="00D5343C" w:rsidP="006A36E7">
      <w:pPr>
        <w:pStyle w:val="Akapitzlist"/>
        <w:numPr>
          <w:ilvl w:val="1"/>
          <w:numId w:val="13"/>
        </w:numPr>
        <w:spacing w:afterLines="60" w:after="144" w:line="360" w:lineRule="auto"/>
        <w:ind w:left="709" w:hanging="709"/>
        <w:rPr>
          <w:rFonts w:asciiTheme="minorHAnsi" w:hAnsiTheme="minorHAnsi" w:cstheme="minorHAnsi"/>
        </w:rPr>
      </w:pPr>
      <w:r w:rsidRPr="00BC672D">
        <w:rPr>
          <w:rFonts w:asciiTheme="minorHAnsi" w:hAnsiTheme="minorHAnsi" w:cstheme="minorHAnsi"/>
        </w:rPr>
        <w:t>W przypadk</w:t>
      </w:r>
      <w:r w:rsidR="003A135A" w:rsidRPr="00BC672D">
        <w:rPr>
          <w:rFonts w:asciiTheme="minorHAnsi" w:hAnsiTheme="minorHAnsi" w:cstheme="minorHAnsi"/>
        </w:rPr>
        <w:t>u</w:t>
      </w:r>
      <w:r w:rsidR="00862440">
        <w:rPr>
          <w:rFonts w:asciiTheme="minorHAnsi" w:hAnsiTheme="minorHAnsi" w:cstheme="minorHAnsi"/>
        </w:rPr>
        <w:t xml:space="preserve"> </w:t>
      </w:r>
      <w:r w:rsidR="003A135A" w:rsidRPr="00862440">
        <w:rPr>
          <w:rFonts w:asciiTheme="minorHAnsi" w:hAnsiTheme="minorHAnsi" w:cstheme="minorHAnsi"/>
        </w:rPr>
        <w:t xml:space="preserve">zwłoki Wykonawcy w prawidłowym Uruchomieniu Wsparcia w stosunku do terminu wskazanego w pkt </w:t>
      </w:r>
      <w:r w:rsidR="00F30268">
        <w:rPr>
          <w:rFonts w:asciiTheme="minorHAnsi" w:hAnsiTheme="minorHAnsi" w:cstheme="minorHAnsi"/>
        </w:rPr>
        <w:t>4</w:t>
      </w:r>
      <w:r w:rsidR="003A135A" w:rsidRPr="00862440">
        <w:rPr>
          <w:rFonts w:asciiTheme="minorHAnsi" w:hAnsiTheme="minorHAnsi" w:cstheme="minorHAnsi"/>
        </w:rPr>
        <w:t xml:space="preserve">.1 – Wykonawca zapłaci karę umowną w wysokości 0,5% kwoty </w:t>
      </w:r>
      <w:r w:rsidR="003448B8">
        <w:rPr>
          <w:rFonts w:asciiTheme="minorHAnsi" w:hAnsiTheme="minorHAnsi" w:cstheme="minorHAnsi"/>
        </w:rPr>
        <w:t xml:space="preserve">wynagrodzenia </w:t>
      </w:r>
      <w:r w:rsidR="003A135A" w:rsidRPr="00862440">
        <w:rPr>
          <w:rFonts w:asciiTheme="minorHAnsi" w:hAnsiTheme="minorHAnsi" w:cstheme="minorHAnsi"/>
        </w:rPr>
        <w:t xml:space="preserve">wskazanej w pkt </w:t>
      </w:r>
      <w:r w:rsidR="00862440">
        <w:rPr>
          <w:rFonts w:asciiTheme="minorHAnsi" w:hAnsiTheme="minorHAnsi" w:cstheme="minorHAnsi"/>
        </w:rPr>
        <w:t>7.1</w:t>
      </w:r>
      <w:r w:rsidR="003A135A" w:rsidRPr="00862440">
        <w:rPr>
          <w:rFonts w:asciiTheme="minorHAnsi" w:hAnsiTheme="minorHAnsi" w:cstheme="minorHAnsi"/>
        </w:rPr>
        <w:t xml:space="preserve"> za każdy rozpoczęty dzień zwłoki</w:t>
      </w:r>
      <w:r w:rsidR="003448B8">
        <w:rPr>
          <w:rFonts w:asciiTheme="minorHAnsi" w:hAnsiTheme="minorHAnsi" w:cstheme="minorHAnsi"/>
        </w:rPr>
        <w:t>.</w:t>
      </w:r>
    </w:p>
    <w:p w14:paraId="3B9BBAA8" w14:textId="06D0A93A" w:rsidR="003A135A" w:rsidRPr="006D1489" w:rsidRDefault="003A135A" w:rsidP="006A36E7">
      <w:pPr>
        <w:pStyle w:val="Akapitzlist"/>
        <w:numPr>
          <w:ilvl w:val="1"/>
          <w:numId w:val="13"/>
        </w:numPr>
        <w:spacing w:afterLines="60" w:after="144" w:line="360" w:lineRule="auto"/>
        <w:ind w:left="709" w:hanging="709"/>
        <w:rPr>
          <w:rFonts w:asciiTheme="minorHAnsi" w:hAnsiTheme="minorHAnsi" w:cstheme="minorHAnsi"/>
        </w:rPr>
      </w:pPr>
      <w:r w:rsidRPr="006D1489">
        <w:rPr>
          <w:rFonts w:asciiTheme="minorHAnsi" w:hAnsiTheme="minorHAnsi" w:cstheme="minorHAnsi"/>
        </w:rPr>
        <w:t xml:space="preserve">Pozostałe postanowienia Umowy mogą </w:t>
      </w:r>
      <w:r w:rsidR="00AA1CAA" w:rsidRPr="006D1489">
        <w:rPr>
          <w:rFonts w:asciiTheme="minorHAnsi" w:hAnsiTheme="minorHAnsi" w:cstheme="minorHAnsi"/>
        </w:rPr>
        <w:t>przewidywać odrębne kary umowne.</w:t>
      </w:r>
    </w:p>
    <w:p w14:paraId="5629D082" w14:textId="0F863E4C" w:rsidR="004D1744" w:rsidRPr="006D1489" w:rsidRDefault="004D1744" w:rsidP="006A36E7">
      <w:pPr>
        <w:pStyle w:val="Akapitzlist"/>
        <w:numPr>
          <w:ilvl w:val="1"/>
          <w:numId w:val="13"/>
        </w:numPr>
        <w:spacing w:afterLines="60" w:after="144" w:line="360" w:lineRule="auto"/>
        <w:ind w:left="709" w:hanging="709"/>
        <w:rPr>
          <w:rFonts w:asciiTheme="minorHAnsi" w:hAnsiTheme="minorHAnsi" w:cstheme="minorHAnsi"/>
        </w:rPr>
      </w:pPr>
      <w:r w:rsidRPr="006D1489">
        <w:rPr>
          <w:rFonts w:asciiTheme="minorHAnsi" w:hAnsiTheme="minorHAnsi"/>
        </w:rPr>
        <w:t xml:space="preserve">O ile postanowienia niniejszej Umowy nie stanowią inaczej, poszczególne kary umowne przewidziane w niniejszej Umowie podlegają kumulacji oraz mogą być naliczane i dochodzone niezależnie od siebie, z zastrzeżeniem postanowień pkt </w:t>
      </w:r>
      <w:r w:rsidR="00B830F2">
        <w:rPr>
          <w:rFonts w:asciiTheme="minorHAnsi" w:hAnsiTheme="minorHAnsi"/>
        </w:rPr>
        <w:t>9</w:t>
      </w:r>
      <w:r w:rsidRPr="006D1489">
        <w:rPr>
          <w:rFonts w:asciiTheme="minorHAnsi" w:hAnsiTheme="minorHAnsi"/>
        </w:rPr>
        <w:t>.5.</w:t>
      </w:r>
    </w:p>
    <w:p w14:paraId="1D30DD0D" w14:textId="3DA1E6A3" w:rsidR="004D1744" w:rsidRPr="006D1489" w:rsidRDefault="004D1744" w:rsidP="006A36E7">
      <w:pPr>
        <w:pStyle w:val="Akapitzlist"/>
        <w:numPr>
          <w:ilvl w:val="1"/>
          <w:numId w:val="13"/>
        </w:numPr>
        <w:spacing w:afterLines="60" w:after="144" w:line="360" w:lineRule="auto"/>
        <w:ind w:left="709" w:hanging="709"/>
        <w:rPr>
          <w:rStyle w:val="Odwoanieprzypisukocowego"/>
          <w:rFonts w:asciiTheme="minorHAnsi" w:hAnsiTheme="minorHAnsi" w:cstheme="minorHAnsi"/>
          <w:vertAlign w:val="baseline"/>
        </w:rPr>
      </w:pPr>
      <w:r w:rsidRPr="006D1489">
        <w:rPr>
          <w:rFonts w:asciiTheme="minorHAnsi" w:hAnsiTheme="minorHAnsi"/>
        </w:rPr>
        <w:t>W przypadku, gdy Wykonawcy:</w:t>
      </w:r>
      <w:r w:rsidRPr="006D1489">
        <w:rPr>
          <w:rStyle w:val="Odwoanieprzypisukocowego"/>
          <w:rFonts w:asciiTheme="minorHAnsi" w:hAnsiTheme="minorHAnsi"/>
        </w:rPr>
        <w:t xml:space="preserve"> </w:t>
      </w:r>
    </w:p>
    <w:p w14:paraId="3B5D0D7B" w14:textId="4A30C209" w:rsidR="004D1744" w:rsidRPr="006D1489" w:rsidRDefault="004D1744" w:rsidP="006A36E7">
      <w:pPr>
        <w:pStyle w:val="Akapitzlist"/>
        <w:widowControl w:val="0"/>
        <w:numPr>
          <w:ilvl w:val="2"/>
          <w:numId w:val="13"/>
        </w:numPr>
        <w:suppressAutoHyphens w:val="0"/>
        <w:autoSpaceDE w:val="0"/>
        <w:autoSpaceDN w:val="0"/>
        <w:adjustRightInd w:val="0"/>
        <w:spacing w:after="0" w:line="360" w:lineRule="auto"/>
        <w:ind w:left="1418" w:hanging="709"/>
        <w:contextualSpacing w:val="0"/>
        <w:rPr>
          <w:rFonts w:asciiTheme="minorHAnsi" w:hAnsiTheme="minorHAnsi"/>
        </w:rPr>
      </w:pPr>
      <w:r w:rsidRPr="006D1489">
        <w:rPr>
          <w:rFonts w:asciiTheme="minorHAnsi" w:hAnsiTheme="minorHAnsi"/>
        </w:rPr>
        <w:t xml:space="preserve">naliczona zostanie kara, o której mowa w pkt </w:t>
      </w:r>
      <w:r w:rsidR="00B830F2">
        <w:rPr>
          <w:rFonts w:asciiTheme="minorHAnsi" w:hAnsiTheme="minorHAnsi"/>
        </w:rPr>
        <w:t>9</w:t>
      </w:r>
      <w:r w:rsidRPr="006D1489">
        <w:rPr>
          <w:rFonts w:asciiTheme="minorHAnsi" w:hAnsiTheme="minorHAnsi"/>
        </w:rPr>
        <w:t xml:space="preserve">.2, a następnie Zamawiający wypowie Umowę w trybie pkt </w:t>
      </w:r>
      <w:r w:rsidR="00B830F2">
        <w:rPr>
          <w:rFonts w:asciiTheme="minorHAnsi" w:hAnsiTheme="minorHAnsi"/>
        </w:rPr>
        <w:t>8</w:t>
      </w:r>
      <w:r w:rsidRPr="006D1489">
        <w:rPr>
          <w:rFonts w:asciiTheme="minorHAnsi" w:hAnsiTheme="minorHAnsi"/>
        </w:rPr>
        <w:t xml:space="preserve">.1 - wówczas Wykonawcy zostanie naliczona wyłącznie kara umowna, o której mowa w pkt </w:t>
      </w:r>
      <w:r w:rsidR="00B830F2">
        <w:rPr>
          <w:rFonts w:asciiTheme="minorHAnsi" w:hAnsiTheme="minorHAnsi"/>
        </w:rPr>
        <w:t>9</w:t>
      </w:r>
      <w:r w:rsidRPr="006D1489">
        <w:rPr>
          <w:rFonts w:asciiTheme="minorHAnsi" w:hAnsiTheme="minorHAnsi"/>
        </w:rPr>
        <w:t xml:space="preserve">.1, a nie zostaną mu naliczone kary z tytułu zwłoki w Uruchomieniu Wsparcia, o których mowa w pkt </w:t>
      </w:r>
      <w:r w:rsidR="00B830F2">
        <w:rPr>
          <w:rFonts w:asciiTheme="minorHAnsi" w:hAnsiTheme="minorHAnsi"/>
        </w:rPr>
        <w:t>9</w:t>
      </w:r>
      <w:r w:rsidRPr="006D1489">
        <w:rPr>
          <w:rFonts w:asciiTheme="minorHAnsi" w:hAnsiTheme="minorHAnsi"/>
        </w:rPr>
        <w:t>.2;</w:t>
      </w:r>
    </w:p>
    <w:p w14:paraId="4823EEF8" w14:textId="72C040E9" w:rsidR="004D1744" w:rsidRPr="006D1489" w:rsidRDefault="004D1744" w:rsidP="006A36E7">
      <w:pPr>
        <w:pStyle w:val="Akapitzlist"/>
        <w:widowControl w:val="0"/>
        <w:numPr>
          <w:ilvl w:val="2"/>
          <w:numId w:val="13"/>
        </w:numPr>
        <w:suppressAutoHyphens w:val="0"/>
        <w:autoSpaceDE w:val="0"/>
        <w:autoSpaceDN w:val="0"/>
        <w:adjustRightInd w:val="0"/>
        <w:spacing w:after="0" w:line="360" w:lineRule="auto"/>
        <w:ind w:left="1418" w:hanging="709"/>
        <w:contextualSpacing w:val="0"/>
        <w:rPr>
          <w:rFonts w:asciiTheme="minorHAnsi" w:hAnsiTheme="minorHAnsi"/>
        </w:rPr>
      </w:pPr>
      <w:r w:rsidRPr="006D1489">
        <w:rPr>
          <w:rFonts w:asciiTheme="minorHAnsi" w:hAnsiTheme="minorHAnsi"/>
        </w:rPr>
        <w:t>naliczone zostały którekolwiek z kar, o których mowa w pkt 1</w:t>
      </w:r>
      <w:r w:rsidR="00B830F2">
        <w:rPr>
          <w:rFonts w:asciiTheme="minorHAnsi" w:hAnsiTheme="minorHAnsi"/>
        </w:rPr>
        <w:t>0</w:t>
      </w:r>
      <w:r w:rsidRPr="006D1489">
        <w:rPr>
          <w:rFonts w:asciiTheme="minorHAnsi" w:hAnsiTheme="minorHAnsi"/>
        </w:rPr>
        <w:t>.</w:t>
      </w:r>
      <w:r w:rsidR="000C5A1D">
        <w:rPr>
          <w:rFonts w:asciiTheme="minorHAnsi" w:hAnsiTheme="minorHAnsi"/>
        </w:rPr>
        <w:t>10</w:t>
      </w:r>
      <w:r w:rsidR="00781243">
        <w:rPr>
          <w:rFonts w:asciiTheme="minorHAnsi" w:hAnsiTheme="minorHAnsi"/>
        </w:rPr>
        <w:t xml:space="preserve"> i 11.25</w:t>
      </w:r>
      <w:r w:rsidRPr="006D1489">
        <w:rPr>
          <w:rFonts w:asciiTheme="minorHAnsi" w:hAnsiTheme="minorHAnsi"/>
        </w:rPr>
        <w:t>, takie kary nie podlegają górnej granicy wysokości kar</w:t>
      </w:r>
      <w:r w:rsidR="00044C9F">
        <w:rPr>
          <w:rFonts w:asciiTheme="minorHAnsi" w:hAnsiTheme="minorHAnsi"/>
        </w:rPr>
        <w:t>, o której mowa w pkt 9.7</w:t>
      </w:r>
      <w:r w:rsidRPr="006D1489">
        <w:rPr>
          <w:rFonts w:asciiTheme="minorHAnsi" w:hAnsiTheme="minorHAnsi"/>
        </w:rPr>
        <w:t>.</w:t>
      </w:r>
      <w:r w:rsidRPr="006D1489" w:rsidDel="00DF647C">
        <w:rPr>
          <w:rFonts w:asciiTheme="minorHAnsi" w:hAnsiTheme="minorHAnsi"/>
        </w:rPr>
        <w:t xml:space="preserve"> </w:t>
      </w:r>
    </w:p>
    <w:p w14:paraId="25937CEF" w14:textId="212B3057" w:rsidR="004D1744" w:rsidRPr="006D1489" w:rsidRDefault="004D1744" w:rsidP="006A36E7">
      <w:pPr>
        <w:pStyle w:val="Akapitzlist"/>
        <w:widowControl w:val="0"/>
        <w:numPr>
          <w:ilvl w:val="1"/>
          <w:numId w:val="13"/>
        </w:numPr>
        <w:suppressAutoHyphens w:val="0"/>
        <w:autoSpaceDE w:val="0"/>
        <w:autoSpaceDN w:val="0"/>
        <w:adjustRightInd w:val="0"/>
        <w:spacing w:after="0" w:line="360" w:lineRule="auto"/>
        <w:ind w:left="567" w:hanging="567"/>
        <w:contextualSpacing w:val="0"/>
        <w:rPr>
          <w:rFonts w:asciiTheme="minorHAnsi" w:hAnsiTheme="minorHAnsi"/>
        </w:rPr>
      </w:pPr>
      <w:r w:rsidRPr="006D1489">
        <w:rPr>
          <w:rFonts w:asciiTheme="minorHAnsi" w:hAnsiTheme="minorHAnsi"/>
        </w:rPr>
        <w:t xml:space="preserve">Zamawiający uprawniony jest do potrącenia kar umownych z wynagrodzenia przysługującego Wykonawcy na podstawie Umowy, </w:t>
      </w:r>
      <w:r w:rsidR="005F69C1" w:rsidRPr="006D1489">
        <w:rPr>
          <w:rFonts w:asciiTheme="minorHAnsi" w:hAnsiTheme="minorHAnsi"/>
        </w:rPr>
        <w:t xml:space="preserve">na co Wykonawca wyraża zgodę, </w:t>
      </w:r>
      <w:r w:rsidRPr="006D1489">
        <w:rPr>
          <w:rFonts w:asciiTheme="minorHAnsi" w:hAnsiTheme="minorHAnsi"/>
        </w:rPr>
        <w:t>a w przypadku, gdy potrącenie w całości lub części nie będzie możliwe lub Zamawiający z potrącenia nie skorzysta, Wykonawca zobowiązany będzie do zapłaty kary w terminie 14 dni od daty otrzymania wezwania, mającego formę noty księgowej.</w:t>
      </w:r>
    </w:p>
    <w:p w14:paraId="0AEDF607" w14:textId="54870C93" w:rsidR="00204EC1" w:rsidRPr="00D30EA8" w:rsidRDefault="004D1744" w:rsidP="006A36E7">
      <w:pPr>
        <w:pStyle w:val="Akapitzlist"/>
        <w:widowControl w:val="0"/>
        <w:numPr>
          <w:ilvl w:val="1"/>
          <w:numId w:val="13"/>
        </w:numPr>
        <w:suppressAutoHyphens w:val="0"/>
        <w:autoSpaceDE w:val="0"/>
        <w:autoSpaceDN w:val="0"/>
        <w:adjustRightInd w:val="0"/>
        <w:spacing w:afterLines="60" w:after="144" w:line="360" w:lineRule="auto"/>
        <w:ind w:left="567" w:hanging="567"/>
        <w:contextualSpacing w:val="0"/>
        <w:rPr>
          <w:rFonts w:asciiTheme="minorHAnsi" w:hAnsiTheme="minorHAnsi" w:cstheme="minorHAnsi"/>
          <w:b/>
        </w:rPr>
      </w:pPr>
      <w:r w:rsidRPr="00D30EA8">
        <w:rPr>
          <w:rFonts w:asciiTheme="minorHAnsi" w:hAnsiTheme="minorHAnsi"/>
        </w:rPr>
        <w:t xml:space="preserve">Łączny limit dopuszczalnych kar umownych nie przekroczy 35% kwoty wynagrodzenia wskazanej w pkt </w:t>
      </w:r>
      <w:r w:rsidR="00D30EA8" w:rsidRPr="00D30EA8">
        <w:rPr>
          <w:rFonts w:asciiTheme="minorHAnsi" w:hAnsiTheme="minorHAnsi"/>
        </w:rPr>
        <w:t>7</w:t>
      </w:r>
      <w:r w:rsidRPr="00D30EA8">
        <w:rPr>
          <w:rFonts w:asciiTheme="minorHAnsi" w:hAnsiTheme="minorHAnsi"/>
        </w:rPr>
        <w:t>.1.</w:t>
      </w:r>
    </w:p>
    <w:p w14:paraId="3CEE5549" w14:textId="77777777" w:rsidR="00F30268" w:rsidRDefault="00F30268">
      <w:pPr>
        <w:suppressAutoHyphens w:val="0"/>
        <w:spacing w:after="160" w:line="259" w:lineRule="auto"/>
        <w:rPr>
          <w:rFonts w:asciiTheme="minorHAnsi" w:hAnsiTheme="minorHAnsi" w:cstheme="minorHAnsi"/>
          <w:b/>
          <w:sz w:val="22"/>
          <w:szCs w:val="22"/>
          <w:lang w:val="x-none"/>
        </w:rPr>
      </w:pPr>
      <w:r>
        <w:rPr>
          <w:rFonts w:asciiTheme="minorHAnsi" w:hAnsiTheme="minorHAnsi" w:cstheme="minorHAnsi"/>
          <w:b/>
        </w:rPr>
        <w:br w:type="page"/>
      </w:r>
    </w:p>
    <w:p w14:paraId="64B8A6DE" w14:textId="6C2E07CE" w:rsidR="00CA39E1" w:rsidRPr="006D1489" w:rsidRDefault="00CA39E1" w:rsidP="00CA39E1">
      <w:pPr>
        <w:pStyle w:val="Akapitzlist"/>
        <w:spacing w:afterLines="60" w:after="144" w:line="360" w:lineRule="auto"/>
        <w:ind w:left="435"/>
        <w:jc w:val="center"/>
        <w:rPr>
          <w:rFonts w:asciiTheme="minorHAnsi" w:hAnsiTheme="minorHAnsi" w:cstheme="minorHAnsi"/>
        </w:rPr>
      </w:pPr>
      <w:r w:rsidRPr="006D1489">
        <w:rPr>
          <w:rFonts w:asciiTheme="minorHAnsi" w:hAnsiTheme="minorHAnsi" w:cstheme="minorHAnsi"/>
          <w:b/>
        </w:rPr>
        <w:lastRenderedPageBreak/>
        <w:t>§ 1</w:t>
      </w:r>
      <w:r w:rsidR="006A36E7">
        <w:rPr>
          <w:rFonts w:asciiTheme="minorHAnsi" w:hAnsiTheme="minorHAnsi" w:cstheme="minorHAnsi"/>
          <w:b/>
        </w:rPr>
        <w:t>0</w:t>
      </w:r>
    </w:p>
    <w:p w14:paraId="4A53A045" w14:textId="0A818CCE" w:rsidR="00CA39E1" w:rsidRPr="006D1489" w:rsidRDefault="00CA39E1" w:rsidP="00CA39E1">
      <w:pPr>
        <w:pStyle w:val="Akapitzlist"/>
        <w:spacing w:afterLines="60" w:after="144" w:line="360" w:lineRule="auto"/>
        <w:ind w:left="0"/>
        <w:jc w:val="center"/>
        <w:rPr>
          <w:rFonts w:asciiTheme="minorHAnsi" w:hAnsiTheme="minorHAnsi" w:cstheme="minorHAnsi"/>
          <w:b/>
        </w:rPr>
      </w:pPr>
      <w:r w:rsidRPr="006D1489">
        <w:rPr>
          <w:rFonts w:asciiTheme="minorHAnsi" w:hAnsiTheme="minorHAnsi" w:cstheme="minorHAnsi"/>
          <w:b/>
        </w:rPr>
        <w:t>Informacje Chronione, Polityka Bezpieczeństwa Informacji</w:t>
      </w:r>
    </w:p>
    <w:p w14:paraId="785155AE" w14:textId="082513B1" w:rsidR="002B6A2C" w:rsidRPr="006D1489" w:rsidRDefault="002B6A2C" w:rsidP="00E14646">
      <w:pPr>
        <w:pStyle w:val="Akapitzlist"/>
        <w:numPr>
          <w:ilvl w:val="1"/>
          <w:numId w:val="14"/>
        </w:numPr>
        <w:spacing w:afterLines="60" w:after="144" w:line="360" w:lineRule="auto"/>
        <w:ind w:left="567" w:hanging="567"/>
        <w:rPr>
          <w:rFonts w:asciiTheme="minorHAnsi" w:hAnsiTheme="minorHAnsi" w:cstheme="minorHAnsi"/>
        </w:rPr>
      </w:pPr>
      <w:r w:rsidRPr="006D1489">
        <w:rPr>
          <w:rFonts w:asciiTheme="minorHAnsi" w:hAnsiTheme="minorHAnsi" w:cstheme="minorHAnsi"/>
        </w:rPr>
        <w:t>Za Informacje Chronione uważane są wszelkie informacje dotyczą</w:t>
      </w:r>
      <w:r w:rsidRPr="006D1489">
        <w:rPr>
          <w:rFonts w:asciiTheme="minorHAnsi" w:hAnsiTheme="minorHAnsi" w:cstheme="minorHAnsi"/>
          <w:lang w:val="pl-PL"/>
        </w:rPr>
        <w:t>ce Zamawiającego</w:t>
      </w:r>
      <w:r w:rsidRPr="006D1489">
        <w:rPr>
          <w:rFonts w:asciiTheme="minorHAnsi" w:hAnsiTheme="minorHAnsi" w:cstheme="minorHAnsi"/>
        </w:rPr>
        <w:t xml:space="preserve">, które nie zostały podane do publicznej wiadomości, a zostały przekazane </w:t>
      </w:r>
      <w:r w:rsidRPr="006D1489">
        <w:rPr>
          <w:rFonts w:asciiTheme="minorHAnsi" w:hAnsiTheme="minorHAnsi" w:cstheme="minorHAnsi"/>
          <w:lang w:val="pl-PL"/>
        </w:rPr>
        <w:t xml:space="preserve">Wykonawcy </w:t>
      </w:r>
      <w:r w:rsidRPr="006D1489">
        <w:rPr>
          <w:rFonts w:asciiTheme="minorHAnsi" w:hAnsiTheme="minorHAnsi" w:cstheme="minorHAnsi"/>
        </w:rPr>
        <w:t xml:space="preserve">lub zostały przez </w:t>
      </w:r>
      <w:r w:rsidRPr="006D1489">
        <w:rPr>
          <w:rFonts w:asciiTheme="minorHAnsi" w:hAnsiTheme="minorHAnsi" w:cstheme="minorHAnsi"/>
          <w:lang w:val="pl-PL"/>
        </w:rPr>
        <w:t xml:space="preserve">Wykonawcę </w:t>
      </w:r>
      <w:r w:rsidRPr="006D1489">
        <w:rPr>
          <w:rFonts w:asciiTheme="minorHAnsi" w:hAnsiTheme="minorHAnsi" w:cstheme="minorHAnsi"/>
        </w:rPr>
        <w:t>uzyskane</w:t>
      </w:r>
      <w:r w:rsidRPr="006D1489">
        <w:rPr>
          <w:rFonts w:asciiTheme="minorHAnsi" w:hAnsiTheme="minorHAnsi" w:cstheme="minorHAnsi"/>
          <w:lang w:val="pl-PL"/>
        </w:rPr>
        <w:t xml:space="preserve"> </w:t>
      </w:r>
      <w:r w:rsidRPr="006D1489">
        <w:rPr>
          <w:rFonts w:asciiTheme="minorHAnsi" w:hAnsiTheme="minorHAnsi" w:cstheme="minorHAnsi"/>
        </w:rPr>
        <w:t>w związku z realizacją Umowy,</w:t>
      </w:r>
      <w:r w:rsidRPr="006D1489">
        <w:rPr>
          <w:rFonts w:asciiTheme="minorHAnsi" w:hAnsiTheme="minorHAnsi" w:cstheme="minorHAnsi"/>
          <w:lang w:val="pl-PL"/>
        </w:rPr>
        <w:t xml:space="preserve"> jak również informacje,</w:t>
      </w:r>
      <w:r w:rsidRPr="006D1489">
        <w:rPr>
          <w:rFonts w:asciiTheme="minorHAnsi" w:hAnsiTheme="minorHAnsi" w:cstheme="minorHAnsi"/>
        </w:rPr>
        <w:t xml:space="preserve"> które </w:t>
      </w:r>
      <w:r w:rsidRPr="006D1489">
        <w:rPr>
          <w:rFonts w:asciiTheme="minorHAnsi" w:hAnsiTheme="minorHAnsi" w:cstheme="minorHAnsi"/>
          <w:lang w:val="pl-PL"/>
        </w:rPr>
        <w:t xml:space="preserve">Zamawiający </w:t>
      </w:r>
      <w:r w:rsidRPr="006D1489">
        <w:rPr>
          <w:rFonts w:asciiTheme="minorHAnsi" w:hAnsiTheme="minorHAnsi" w:cstheme="minorHAnsi"/>
        </w:rPr>
        <w:t xml:space="preserve">oznaczył jako poufne lub w inny sposób poinformował </w:t>
      </w:r>
      <w:r w:rsidRPr="006D1489">
        <w:rPr>
          <w:rFonts w:asciiTheme="minorHAnsi" w:hAnsiTheme="minorHAnsi" w:cstheme="minorHAnsi"/>
          <w:lang w:val="pl-PL"/>
        </w:rPr>
        <w:t>Wykonawcę</w:t>
      </w:r>
      <w:r w:rsidRPr="006D1489">
        <w:rPr>
          <w:rFonts w:asciiTheme="minorHAnsi" w:hAnsiTheme="minorHAnsi" w:cstheme="minorHAnsi"/>
        </w:rPr>
        <w:t xml:space="preserve">, że traktuje je jako poufne. Informacjami Chronionymi są </w:t>
      </w:r>
      <w:r w:rsidRPr="006D1489">
        <w:rPr>
          <w:rFonts w:asciiTheme="minorHAnsi" w:hAnsiTheme="minorHAnsi" w:cstheme="minorHAnsi"/>
          <w:lang w:val="pl-PL"/>
        </w:rPr>
        <w:t>w szczególności informacje o charakterze technicznym, technologicznym, handlowym, organizacyjnym lub inne informacje posiadające wartość ekonomiczną lub gospodarczą, k</w:t>
      </w:r>
      <w:r w:rsidR="001F4390" w:rsidRPr="006D1489">
        <w:rPr>
          <w:rFonts w:asciiTheme="minorHAnsi" w:hAnsiTheme="minorHAnsi" w:cstheme="minorHAnsi"/>
          <w:lang w:val="pl-PL"/>
        </w:rPr>
        <w:t xml:space="preserve">tóre nie są powszechnie znane, </w:t>
      </w:r>
      <w:r w:rsidRPr="006D1489">
        <w:rPr>
          <w:rFonts w:asciiTheme="minorHAnsi" w:hAnsiTheme="minorHAnsi" w:cstheme="minorHAnsi"/>
          <w:lang w:val="pl-PL"/>
        </w:rPr>
        <w:t>a zostały pozyskane przez Wykonawcę w związku z realizacją Umowy, w tym dotyczące oprogramowania, infrastruktury oraz wszelkich narzędzi informatycznych wykorzystywanych przez Zamawiającego, w tym jego komórki i jednostki organizacyjne.</w:t>
      </w:r>
      <w:r w:rsidR="001F4390" w:rsidRPr="006D1489">
        <w:rPr>
          <w:rFonts w:asciiTheme="minorHAnsi" w:hAnsiTheme="minorHAnsi" w:cstheme="minorHAnsi"/>
          <w:lang w:val="pl-PL"/>
        </w:rPr>
        <w:t xml:space="preserve"> </w:t>
      </w:r>
      <w:r w:rsidRPr="006D1489">
        <w:rPr>
          <w:rFonts w:asciiTheme="minorHAnsi" w:hAnsiTheme="minorHAnsi" w:cstheme="minorHAnsi"/>
        </w:rPr>
        <w:t>Obowiązek zachowania tajemnicy obejmuje również wszystkie wszelkie pisma, notatki służbowe, wiadomości przesyłane poczta elektronic</w:t>
      </w:r>
      <w:r w:rsidR="001F4390" w:rsidRPr="006D1489">
        <w:rPr>
          <w:rFonts w:asciiTheme="minorHAnsi" w:hAnsiTheme="minorHAnsi" w:cstheme="minorHAnsi"/>
        </w:rPr>
        <w:t xml:space="preserve">zna, jeżeli ich treść obejmuje </w:t>
      </w:r>
      <w:r w:rsidR="00681ADC">
        <w:rPr>
          <w:rFonts w:asciiTheme="minorHAnsi" w:hAnsiTheme="minorHAnsi" w:cstheme="minorHAnsi"/>
        </w:rPr>
        <w:t>I</w:t>
      </w:r>
      <w:r w:rsidR="00681ADC" w:rsidRPr="006D1489">
        <w:rPr>
          <w:rFonts w:asciiTheme="minorHAnsi" w:hAnsiTheme="minorHAnsi" w:cstheme="minorHAnsi"/>
        </w:rPr>
        <w:t>nformacje</w:t>
      </w:r>
      <w:r w:rsidR="001F4390" w:rsidRPr="006D1489">
        <w:rPr>
          <w:rFonts w:asciiTheme="minorHAnsi" w:hAnsiTheme="minorHAnsi" w:cstheme="minorHAnsi"/>
        </w:rPr>
        <w:t xml:space="preserve"> </w:t>
      </w:r>
      <w:r w:rsidR="00681ADC">
        <w:rPr>
          <w:rFonts w:asciiTheme="minorHAnsi" w:hAnsiTheme="minorHAnsi" w:cstheme="minorHAnsi"/>
        </w:rPr>
        <w:t>C</w:t>
      </w:r>
      <w:r w:rsidR="00681ADC" w:rsidRPr="006D1489">
        <w:rPr>
          <w:rFonts w:asciiTheme="minorHAnsi" w:hAnsiTheme="minorHAnsi" w:cstheme="minorHAnsi"/>
        </w:rPr>
        <w:t>hronione</w:t>
      </w:r>
      <w:r w:rsidRPr="006D1489">
        <w:rPr>
          <w:rFonts w:asciiTheme="minorHAnsi" w:hAnsiTheme="minorHAnsi" w:cstheme="minorHAnsi"/>
        </w:rPr>
        <w:t xml:space="preserve">, w tym także utrwalone na nośnikach magnetycznych lub cyfrowych. </w:t>
      </w:r>
    </w:p>
    <w:p w14:paraId="6350FDB4" w14:textId="724996E3" w:rsidR="002B6A2C" w:rsidRPr="006D1489" w:rsidRDefault="002B6A2C" w:rsidP="00E14646">
      <w:pPr>
        <w:pStyle w:val="Akapitzlist"/>
        <w:numPr>
          <w:ilvl w:val="1"/>
          <w:numId w:val="14"/>
        </w:numPr>
        <w:spacing w:afterLines="60" w:after="144" w:line="360" w:lineRule="auto"/>
        <w:ind w:left="567" w:hanging="567"/>
        <w:rPr>
          <w:rFonts w:asciiTheme="minorHAnsi" w:hAnsiTheme="minorHAnsi" w:cstheme="minorHAnsi"/>
        </w:rPr>
      </w:pPr>
      <w:r w:rsidRPr="006D1489">
        <w:rPr>
          <w:rFonts w:asciiTheme="minorHAnsi" w:hAnsiTheme="minorHAnsi" w:cstheme="minorHAnsi"/>
          <w:lang w:val="pl-PL"/>
        </w:rPr>
        <w:t xml:space="preserve">Wykonawca </w:t>
      </w:r>
      <w:r w:rsidR="001F4390" w:rsidRPr="006D1489">
        <w:rPr>
          <w:rFonts w:asciiTheme="minorHAnsi" w:hAnsiTheme="minorHAnsi" w:cstheme="minorHAnsi"/>
        </w:rPr>
        <w:t>zobowiązuje</w:t>
      </w:r>
      <w:r w:rsidRPr="006D1489">
        <w:rPr>
          <w:rFonts w:asciiTheme="minorHAnsi" w:hAnsiTheme="minorHAnsi" w:cstheme="minorHAnsi"/>
        </w:rPr>
        <w:t xml:space="preserve"> się:</w:t>
      </w:r>
    </w:p>
    <w:p w14:paraId="3521C838" w14:textId="7BA048AF" w:rsidR="002B6A2C" w:rsidRPr="006D1489" w:rsidRDefault="002B6A2C" w:rsidP="00E14646">
      <w:pPr>
        <w:pStyle w:val="Akapitzlist"/>
        <w:numPr>
          <w:ilvl w:val="2"/>
          <w:numId w:val="14"/>
        </w:numPr>
        <w:tabs>
          <w:tab w:val="left" w:pos="567"/>
        </w:tabs>
        <w:spacing w:afterLines="60" w:after="144" w:line="360" w:lineRule="auto"/>
        <w:ind w:left="1276" w:hanging="709"/>
        <w:rPr>
          <w:rFonts w:asciiTheme="minorHAnsi" w:hAnsiTheme="minorHAnsi" w:cstheme="minorHAnsi"/>
        </w:rPr>
      </w:pPr>
      <w:r w:rsidRPr="006D1489">
        <w:rPr>
          <w:rFonts w:asciiTheme="minorHAnsi" w:hAnsiTheme="minorHAnsi" w:cstheme="minorHAnsi"/>
        </w:rPr>
        <w:t>nie ujawniać Informacji Chronionych (w tym stanowiących tajemnicę przedsiębiorstwa) innym podmiotom bez zgody drugiej Strony, udzielonej na piśmie pod rygorem nieważności;</w:t>
      </w:r>
    </w:p>
    <w:p w14:paraId="6C0AE069" w14:textId="3608504F" w:rsidR="002B6A2C" w:rsidRPr="006D1489" w:rsidRDefault="002B6A2C" w:rsidP="00E14646">
      <w:pPr>
        <w:pStyle w:val="Akapitzlist"/>
        <w:numPr>
          <w:ilvl w:val="2"/>
          <w:numId w:val="14"/>
        </w:numPr>
        <w:tabs>
          <w:tab w:val="left" w:pos="567"/>
        </w:tabs>
        <w:spacing w:afterLines="60" w:after="144" w:line="360" w:lineRule="auto"/>
        <w:ind w:left="1276" w:hanging="709"/>
        <w:rPr>
          <w:rFonts w:asciiTheme="minorHAnsi" w:hAnsiTheme="minorHAnsi" w:cstheme="minorHAnsi"/>
        </w:rPr>
      </w:pPr>
      <w:r w:rsidRPr="006D1489">
        <w:rPr>
          <w:rFonts w:asciiTheme="minorHAnsi" w:hAnsiTheme="minorHAnsi" w:cstheme="minorHAnsi"/>
        </w:rPr>
        <w:t>wykorzystywać Informacje Chronione jedynie do potrzeb realizacji Umowy;</w:t>
      </w:r>
    </w:p>
    <w:p w14:paraId="785014B3" w14:textId="2CA3926B" w:rsidR="002B6A2C" w:rsidRPr="006D1489" w:rsidRDefault="002B6A2C" w:rsidP="00E14646">
      <w:pPr>
        <w:pStyle w:val="Akapitzlist"/>
        <w:numPr>
          <w:ilvl w:val="2"/>
          <w:numId w:val="14"/>
        </w:numPr>
        <w:tabs>
          <w:tab w:val="left" w:pos="567"/>
        </w:tabs>
        <w:spacing w:afterLines="60" w:after="144" w:line="360" w:lineRule="auto"/>
        <w:ind w:left="1276" w:hanging="709"/>
        <w:rPr>
          <w:rFonts w:asciiTheme="minorHAnsi" w:hAnsiTheme="minorHAnsi" w:cstheme="minorHAnsi"/>
        </w:rPr>
      </w:pPr>
      <w:r w:rsidRPr="006D1489">
        <w:rPr>
          <w:rFonts w:asciiTheme="minorHAnsi" w:hAnsiTheme="minorHAnsi" w:cstheme="minorHAnsi"/>
        </w:rPr>
        <w:t>nie powielać Informacji Chronionych w zakresie szerszym, niż jest to potrzebne dla realizacji Umowy;</w:t>
      </w:r>
    </w:p>
    <w:p w14:paraId="33372145" w14:textId="5FE2A274" w:rsidR="002B6A2C" w:rsidRPr="006D1489" w:rsidRDefault="002B6A2C" w:rsidP="00E14646">
      <w:pPr>
        <w:pStyle w:val="Akapitzlist"/>
        <w:numPr>
          <w:ilvl w:val="2"/>
          <w:numId w:val="14"/>
        </w:numPr>
        <w:tabs>
          <w:tab w:val="left" w:pos="567"/>
        </w:tabs>
        <w:spacing w:afterLines="60" w:after="144" w:line="360" w:lineRule="auto"/>
        <w:ind w:left="1276" w:hanging="709"/>
        <w:rPr>
          <w:rFonts w:asciiTheme="minorHAnsi" w:hAnsiTheme="minorHAnsi" w:cstheme="minorHAnsi"/>
        </w:rPr>
      </w:pPr>
      <w:r w:rsidRPr="006D1489">
        <w:rPr>
          <w:rFonts w:asciiTheme="minorHAnsi" w:hAnsiTheme="minorHAnsi" w:cstheme="minorHAnsi"/>
        </w:rPr>
        <w:t>zabezpieczać otrzymane Informacje Chronione przed dostępem osób nieuprawnionych w stopniu niezbędnym do zachowania ich poufnego charakteru, ale przynajmniej w takim samym stopniu, jak postępuje się wobec własnej tajemnicy przedsiębiorstwa.</w:t>
      </w:r>
    </w:p>
    <w:p w14:paraId="650432D9" w14:textId="5FABB8B1" w:rsidR="002B6A2C" w:rsidRPr="006D1489" w:rsidRDefault="002B6A2C" w:rsidP="00E14646">
      <w:pPr>
        <w:pStyle w:val="Akapitzlist"/>
        <w:numPr>
          <w:ilvl w:val="1"/>
          <w:numId w:val="14"/>
        </w:numPr>
        <w:tabs>
          <w:tab w:val="left" w:pos="567"/>
        </w:tabs>
        <w:spacing w:afterLines="60" w:after="144" w:line="360" w:lineRule="auto"/>
        <w:ind w:left="567" w:hanging="567"/>
        <w:rPr>
          <w:rFonts w:asciiTheme="minorHAnsi" w:hAnsiTheme="minorHAnsi" w:cstheme="minorHAnsi"/>
        </w:rPr>
      </w:pPr>
      <w:r w:rsidRPr="006D1489">
        <w:rPr>
          <w:rFonts w:asciiTheme="minorHAnsi" w:hAnsiTheme="minorHAnsi" w:cstheme="minorHAnsi"/>
        </w:rPr>
        <w:t>Dla uniknięcia wątpliwości Strony potwierdzają, że za Informacje Chronione nie są uważane informacje, które</w:t>
      </w:r>
      <w:r w:rsidRPr="006D1489">
        <w:rPr>
          <w:rFonts w:asciiTheme="minorHAnsi" w:hAnsiTheme="minorHAnsi" w:cstheme="minorHAnsi"/>
          <w:lang w:val="pl-PL"/>
        </w:rPr>
        <w:t>:</w:t>
      </w:r>
      <w:r w:rsidRPr="006D1489">
        <w:rPr>
          <w:rFonts w:asciiTheme="minorHAnsi" w:hAnsiTheme="minorHAnsi" w:cstheme="minorHAnsi"/>
        </w:rPr>
        <w:t xml:space="preserve"> </w:t>
      </w:r>
    </w:p>
    <w:p w14:paraId="6D1FA66A" w14:textId="18851AC1" w:rsidR="002B6A2C" w:rsidRPr="006D1489" w:rsidRDefault="002B6A2C" w:rsidP="00E14646">
      <w:pPr>
        <w:pStyle w:val="Akapitzlist"/>
        <w:numPr>
          <w:ilvl w:val="2"/>
          <w:numId w:val="14"/>
        </w:numPr>
        <w:tabs>
          <w:tab w:val="left" w:pos="567"/>
          <w:tab w:val="left" w:pos="1843"/>
        </w:tabs>
        <w:spacing w:afterLines="60" w:after="144" w:line="360" w:lineRule="auto"/>
        <w:ind w:left="1418" w:hanging="709"/>
        <w:rPr>
          <w:rFonts w:asciiTheme="minorHAnsi" w:hAnsiTheme="minorHAnsi" w:cstheme="minorHAnsi"/>
        </w:rPr>
      </w:pPr>
      <w:r w:rsidRPr="006D1489">
        <w:rPr>
          <w:rFonts w:asciiTheme="minorHAnsi" w:hAnsiTheme="minorHAnsi" w:cstheme="minorHAnsi"/>
        </w:rPr>
        <w:t>podlegaj</w:t>
      </w:r>
      <w:r w:rsidRPr="006D1489">
        <w:rPr>
          <w:rFonts w:asciiTheme="minorHAnsi" w:hAnsiTheme="minorHAnsi" w:cstheme="minorHAnsi"/>
          <w:lang w:val="pl-PL"/>
        </w:rPr>
        <w:t xml:space="preserve">ą obowiązkowi </w:t>
      </w:r>
      <w:r w:rsidRPr="006D1489">
        <w:rPr>
          <w:rFonts w:asciiTheme="minorHAnsi" w:hAnsiTheme="minorHAnsi" w:cstheme="minorHAnsi"/>
        </w:rPr>
        <w:t>ujawnienia na mocy obowiązujących przepisów</w:t>
      </w:r>
      <w:r w:rsidRPr="006D1489">
        <w:rPr>
          <w:rFonts w:asciiTheme="minorHAnsi" w:hAnsiTheme="minorHAnsi" w:cstheme="minorHAnsi"/>
          <w:lang w:val="pl-PL"/>
        </w:rPr>
        <w:t xml:space="preserve"> lub</w:t>
      </w:r>
      <w:r w:rsidRPr="006D1489">
        <w:rPr>
          <w:rFonts w:asciiTheme="minorHAnsi" w:hAnsiTheme="minorHAnsi" w:cstheme="minorHAnsi"/>
        </w:rPr>
        <w:t xml:space="preserve"> są dostępne publicznie w momencie </w:t>
      </w:r>
      <w:r w:rsidRPr="006D1489">
        <w:rPr>
          <w:rFonts w:asciiTheme="minorHAnsi" w:hAnsiTheme="minorHAnsi" w:cstheme="minorHAnsi"/>
          <w:lang w:val="pl-PL"/>
        </w:rPr>
        <w:t xml:space="preserve">ich </w:t>
      </w:r>
      <w:r w:rsidRPr="006D1489">
        <w:rPr>
          <w:rFonts w:asciiTheme="minorHAnsi" w:hAnsiTheme="minorHAnsi" w:cstheme="minorHAnsi"/>
        </w:rPr>
        <w:t>pozyskania, albo następnie stały się informacjami dostępnymi publicznie po zgodnym z prawem ich ujawnieniu;</w:t>
      </w:r>
    </w:p>
    <w:p w14:paraId="72402CD0" w14:textId="386E4210" w:rsidR="002B6A2C" w:rsidRPr="006D1489" w:rsidRDefault="002B6A2C" w:rsidP="00E14646">
      <w:pPr>
        <w:pStyle w:val="Akapitzlist"/>
        <w:numPr>
          <w:ilvl w:val="2"/>
          <w:numId w:val="14"/>
        </w:numPr>
        <w:tabs>
          <w:tab w:val="left" w:pos="567"/>
          <w:tab w:val="left" w:pos="1843"/>
        </w:tabs>
        <w:spacing w:afterLines="60" w:after="144" w:line="360" w:lineRule="auto"/>
        <w:ind w:left="1418" w:hanging="709"/>
        <w:rPr>
          <w:rFonts w:asciiTheme="minorHAnsi" w:hAnsiTheme="minorHAnsi" w:cstheme="minorHAnsi"/>
        </w:rPr>
      </w:pPr>
      <w:r w:rsidRPr="006D1489">
        <w:rPr>
          <w:rFonts w:asciiTheme="minorHAnsi" w:hAnsiTheme="minorHAnsi" w:cstheme="minorHAnsi"/>
        </w:rPr>
        <w:t xml:space="preserve">są już w posiadaniu </w:t>
      </w:r>
      <w:r w:rsidRPr="006D1489">
        <w:rPr>
          <w:rFonts w:asciiTheme="minorHAnsi" w:hAnsiTheme="minorHAnsi" w:cstheme="minorHAnsi"/>
          <w:lang w:val="pl-PL"/>
        </w:rPr>
        <w:t xml:space="preserve">Wykonawcy </w:t>
      </w:r>
      <w:r w:rsidRPr="006D1489">
        <w:rPr>
          <w:rFonts w:asciiTheme="minorHAnsi" w:hAnsiTheme="minorHAnsi" w:cstheme="minorHAnsi"/>
        </w:rPr>
        <w:t xml:space="preserve">bez obowiązku zachowania poufności </w:t>
      </w:r>
      <w:r w:rsidRPr="006D1489">
        <w:rPr>
          <w:rFonts w:asciiTheme="minorHAnsi" w:hAnsiTheme="minorHAnsi" w:cstheme="minorHAnsi"/>
          <w:lang w:val="pl-PL"/>
        </w:rPr>
        <w:t xml:space="preserve">lub </w:t>
      </w:r>
      <w:r w:rsidRPr="006D1489">
        <w:rPr>
          <w:rFonts w:asciiTheme="minorHAnsi" w:hAnsiTheme="minorHAnsi" w:cstheme="minorHAnsi"/>
        </w:rPr>
        <w:t xml:space="preserve">zostały opracowane przez </w:t>
      </w:r>
      <w:r w:rsidRPr="006D1489">
        <w:rPr>
          <w:rFonts w:asciiTheme="minorHAnsi" w:hAnsiTheme="minorHAnsi" w:cstheme="minorHAnsi"/>
          <w:lang w:val="pl-PL"/>
        </w:rPr>
        <w:t>Wykonawcę</w:t>
      </w:r>
      <w:r w:rsidRPr="006D1489">
        <w:rPr>
          <w:rFonts w:asciiTheme="minorHAnsi" w:hAnsiTheme="minorHAnsi" w:cstheme="minorHAnsi"/>
        </w:rPr>
        <w:t xml:space="preserve"> w sposób niezależny, bez dostępu do Informacji </w:t>
      </w:r>
      <w:r w:rsidRPr="006D1489">
        <w:rPr>
          <w:rFonts w:asciiTheme="minorHAnsi" w:hAnsiTheme="minorHAnsi" w:cstheme="minorHAnsi"/>
          <w:lang w:val="pl-PL"/>
        </w:rPr>
        <w:t>Chronionych</w:t>
      </w:r>
      <w:r w:rsidRPr="006D1489">
        <w:rPr>
          <w:rFonts w:asciiTheme="minorHAnsi" w:hAnsiTheme="minorHAnsi" w:cstheme="minorHAnsi"/>
        </w:rPr>
        <w:t>.</w:t>
      </w:r>
    </w:p>
    <w:p w14:paraId="23040E97" w14:textId="77777777" w:rsidR="002B6A2C" w:rsidRDefault="002B6A2C" w:rsidP="00E14646">
      <w:pPr>
        <w:pStyle w:val="Akapitzlist"/>
        <w:numPr>
          <w:ilvl w:val="1"/>
          <w:numId w:val="14"/>
        </w:numPr>
        <w:spacing w:after="60" w:line="360" w:lineRule="auto"/>
        <w:ind w:left="567" w:hanging="567"/>
        <w:rPr>
          <w:rFonts w:asciiTheme="minorHAnsi" w:hAnsiTheme="minorHAnsi" w:cstheme="minorHAnsi"/>
        </w:rPr>
      </w:pPr>
      <w:r w:rsidRPr="006D1489">
        <w:rPr>
          <w:rFonts w:asciiTheme="minorHAnsi" w:hAnsiTheme="minorHAnsi" w:cstheme="minorHAnsi"/>
        </w:rPr>
        <w:t xml:space="preserve">Obowiązki dotyczące ochrony informacji prawnie chronionych nie mają zastosowania w przypadku, gdy udostępnienie informacji następuje w wykonaniu ustawowego obowiązku lub </w:t>
      </w:r>
      <w:r w:rsidRPr="006D1489">
        <w:rPr>
          <w:rFonts w:asciiTheme="minorHAnsi" w:hAnsiTheme="minorHAnsi" w:cstheme="minorHAnsi"/>
        </w:rPr>
        <w:lastRenderedPageBreak/>
        <w:t>na żądanie organu uprawnionego do ich uzyskania zgodnie z obowiązującymi przepisami prawa.</w:t>
      </w:r>
    </w:p>
    <w:p w14:paraId="6DB08767" w14:textId="2C622A4C" w:rsidR="002B6A2C" w:rsidRPr="002D739E" w:rsidRDefault="002B6A2C" w:rsidP="00E14646">
      <w:pPr>
        <w:pStyle w:val="Akapitzlist"/>
        <w:numPr>
          <w:ilvl w:val="1"/>
          <w:numId w:val="14"/>
        </w:numPr>
        <w:spacing w:after="60" w:line="360" w:lineRule="auto"/>
        <w:ind w:left="567" w:hanging="567"/>
        <w:rPr>
          <w:rFonts w:asciiTheme="minorHAnsi" w:hAnsiTheme="minorHAnsi" w:cstheme="minorHAnsi"/>
        </w:rPr>
      </w:pPr>
      <w:r w:rsidRPr="002D739E">
        <w:rPr>
          <w:rFonts w:asciiTheme="minorHAnsi" w:hAnsiTheme="minorHAnsi" w:cstheme="minorHAnsi"/>
          <w:lang w:val="pl-PL"/>
        </w:rPr>
        <w:t xml:space="preserve">Wykonawca </w:t>
      </w:r>
      <w:r w:rsidRPr="002D739E">
        <w:rPr>
          <w:rFonts w:asciiTheme="minorHAnsi" w:hAnsiTheme="minorHAnsi" w:cstheme="minorHAnsi"/>
        </w:rPr>
        <w:t>może, jeżeli jest to potrzebne do realizacji Umowy, udostępnić Informacje Chronione własnemu personelowi oraz doradcom prawnym, przy czym korzystanie z Informacji Chronionych przez takie podmioty nie może wykroczyć poza zakres, w jakim Strona może z nich korzystać.</w:t>
      </w:r>
      <w:r w:rsidRPr="002D739E">
        <w:rPr>
          <w:rFonts w:asciiTheme="minorHAnsi" w:hAnsiTheme="minorHAnsi" w:cstheme="minorHAnsi"/>
          <w:lang w:val="pl-PL"/>
        </w:rPr>
        <w:t xml:space="preserve"> Za personel Wykonawcy w rozumieniu niniejszego </w:t>
      </w:r>
      <w:r w:rsidR="00EC5546">
        <w:rPr>
          <w:rFonts w:asciiTheme="minorHAnsi" w:hAnsiTheme="minorHAnsi" w:cstheme="minorHAnsi"/>
          <w:lang w:val="pl-PL"/>
        </w:rPr>
        <w:t>punktu</w:t>
      </w:r>
      <w:r w:rsidR="00EC5546" w:rsidRPr="002D739E">
        <w:rPr>
          <w:rFonts w:asciiTheme="minorHAnsi" w:hAnsiTheme="minorHAnsi" w:cstheme="minorHAnsi"/>
          <w:lang w:val="pl-PL"/>
        </w:rPr>
        <w:t xml:space="preserve"> </w:t>
      </w:r>
      <w:r w:rsidRPr="002D739E">
        <w:rPr>
          <w:rFonts w:asciiTheme="minorHAnsi" w:hAnsiTheme="minorHAnsi" w:cstheme="minorHAnsi"/>
          <w:lang w:val="pl-PL"/>
        </w:rPr>
        <w:t xml:space="preserve">uważany będzie również podwykonawca, przy czym udostępnienie mu Informacji Chronionych wymaga każdorazowo uprzedniego poinformowania Zamawiającego o takim zamiarze, o ile Zamawiający nie sprzeciwi się udostępnieniu podwykonawcy Informacji Chronionych. Wykonawca ponosi odpowiedzialność za zachowanie przez podmioty, o których mowa w niniejszym </w:t>
      </w:r>
      <w:r w:rsidR="00383776">
        <w:rPr>
          <w:rFonts w:asciiTheme="minorHAnsi" w:hAnsiTheme="minorHAnsi" w:cstheme="minorHAnsi"/>
          <w:lang w:val="pl-PL"/>
        </w:rPr>
        <w:t>punkcie</w:t>
      </w:r>
      <w:r w:rsidRPr="002D739E">
        <w:rPr>
          <w:rFonts w:asciiTheme="minorHAnsi" w:hAnsiTheme="minorHAnsi" w:cstheme="minorHAnsi"/>
          <w:lang w:val="pl-PL"/>
        </w:rPr>
        <w:t>, tajemnicy Informacji Chronionych.</w:t>
      </w:r>
    </w:p>
    <w:p w14:paraId="28475E60" w14:textId="3BB5A775" w:rsidR="002B6A2C" w:rsidRDefault="002B6A2C" w:rsidP="00E14646">
      <w:pPr>
        <w:pStyle w:val="Akapitzlist"/>
        <w:numPr>
          <w:ilvl w:val="1"/>
          <w:numId w:val="14"/>
        </w:numPr>
        <w:spacing w:after="60" w:line="360" w:lineRule="auto"/>
        <w:ind w:left="567" w:hanging="567"/>
        <w:rPr>
          <w:rFonts w:asciiTheme="minorHAnsi" w:hAnsiTheme="minorHAnsi" w:cstheme="minorHAnsi"/>
        </w:rPr>
      </w:pPr>
      <w:r w:rsidRPr="002D739E">
        <w:rPr>
          <w:rFonts w:asciiTheme="minorHAnsi" w:hAnsiTheme="minorHAnsi" w:cstheme="minorHAnsi"/>
        </w:rPr>
        <w:t xml:space="preserve">W przypadku rozwiązania Umowy (niezależnie od powodu rozwiązania) lub jej wygaśnięcia </w:t>
      </w:r>
      <w:r w:rsidRPr="002D739E">
        <w:rPr>
          <w:rFonts w:asciiTheme="minorHAnsi" w:hAnsiTheme="minorHAnsi" w:cstheme="minorHAnsi"/>
          <w:lang w:val="pl-PL"/>
        </w:rPr>
        <w:t xml:space="preserve">Wykonawca </w:t>
      </w:r>
      <w:r w:rsidRPr="002D739E">
        <w:rPr>
          <w:rFonts w:asciiTheme="minorHAnsi" w:hAnsiTheme="minorHAnsi" w:cstheme="minorHAnsi"/>
        </w:rPr>
        <w:t>zobowiązuje się do niezwłocznego zwrotu w terminie 7 dni materiałów zawierających Informacje Chronione, a Informacje Chronione przechowywane w wersji elektronicznej usunie ze swoich zasobów i nośników elektronicznych. Ten sam obowiązek będzie ciążył na osobach i podm</w:t>
      </w:r>
      <w:r w:rsidR="001F4390" w:rsidRPr="002D739E">
        <w:rPr>
          <w:rFonts w:asciiTheme="minorHAnsi" w:hAnsiTheme="minorHAnsi" w:cstheme="minorHAnsi"/>
        </w:rPr>
        <w:t>iotach, o których mowa w pkt 1</w:t>
      </w:r>
      <w:r w:rsidR="00681ADC">
        <w:rPr>
          <w:rFonts w:asciiTheme="minorHAnsi" w:hAnsiTheme="minorHAnsi" w:cstheme="minorHAnsi"/>
        </w:rPr>
        <w:t>0</w:t>
      </w:r>
      <w:r w:rsidR="001F4390" w:rsidRPr="002D739E">
        <w:rPr>
          <w:rFonts w:asciiTheme="minorHAnsi" w:hAnsiTheme="minorHAnsi" w:cstheme="minorHAnsi"/>
        </w:rPr>
        <w:t>.5.</w:t>
      </w:r>
    </w:p>
    <w:p w14:paraId="54FC4857" w14:textId="77777777" w:rsidR="002B6A2C" w:rsidRDefault="002B6A2C" w:rsidP="00E14646">
      <w:pPr>
        <w:pStyle w:val="Akapitzlist"/>
        <w:numPr>
          <w:ilvl w:val="1"/>
          <w:numId w:val="14"/>
        </w:numPr>
        <w:spacing w:after="60" w:line="360" w:lineRule="auto"/>
        <w:ind w:left="567" w:hanging="567"/>
        <w:rPr>
          <w:rFonts w:asciiTheme="minorHAnsi" w:hAnsiTheme="minorHAnsi" w:cstheme="minorHAnsi"/>
        </w:rPr>
      </w:pPr>
      <w:r w:rsidRPr="002D739E">
        <w:rPr>
          <w:rFonts w:asciiTheme="minorHAnsi" w:hAnsiTheme="minorHAnsi" w:cstheme="minorHAnsi"/>
          <w:lang w:val="pl-PL"/>
        </w:rPr>
        <w:t xml:space="preserve">Wykonawca </w:t>
      </w:r>
      <w:r w:rsidRPr="002D739E">
        <w:rPr>
          <w:rFonts w:asciiTheme="minorHAnsi" w:hAnsiTheme="minorHAnsi" w:cstheme="minorHAnsi"/>
        </w:rPr>
        <w:t xml:space="preserve">na pisemne żądanie </w:t>
      </w:r>
      <w:r w:rsidRPr="002D739E">
        <w:rPr>
          <w:rFonts w:asciiTheme="minorHAnsi" w:hAnsiTheme="minorHAnsi" w:cstheme="minorHAnsi"/>
          <w:lang w:val="pl-PL"/>
        </w:rPr>
        <w:t>Zamawiającego</w:t>
      </w:r>
      <w:r w:rsidRPr="002D739E">
        <w:rPr>
          <w:rFonts w:asciiTheme="minorHAnsi" w:hAnsiTheme="minorHAnsi" w:cstheme="minorHAnsi"/>
        </w:rPr>
        <w:t xml:space="preserve"> zobowiązuje się do niezwłocznego zniszczenia materiałów zawierających wszelkie pozyskane Informacje Chronione.</w:t>
      </w:r>
    </w:p>
    <w:p w14:paraId="40C8617F" w14:textId="320407FD" w:rsidR="005901D9" w:rsidRPr="005B2DCF" w:rsidRDefault="005901D9" w:rsidP="005901D9">
      <w:pPr>
        <w:pStyle w:val="Akapitzlist"/>
        <w:numPr>
          <w:ilvl w:val="1"/>
          <w:numId w:val="14"/>
        </w:numPr>
        <w:spacing w:after="60" w:line="360" w:lineRule="auto"/>
        <w:ind w:left="567" w:hanging="567"/>
        <w:rPr>
          <w:rFonts w:asciiTheme="minorHAnsi" w:hAnsiTheme="minorHAnsi" w:cstheme="minorHAnsi"/>
        </w:rPr>
      </w:pPr>
      <w:r w:rsidRPr="005B2DCF">
        <w:rPr>
          <w:rFonts w:asciiTheme="minorHAnsi" w:hAnsiTheme="minorHAnsi" w:cstheme="minorHAnsi"/>
        </w:rPr>
        <w:t xml:space="preserve">Przed przystąpieniem do wykonywania Umowy, a następnie w trakcie jej wykonywania Wykonawca oraz każda z osób wykonujących Umowę w jego imieniu lub na jego zlecenie (w tym jego pracownicy lub podwykonawcy podwykonawców) </w:t>
      </w:r>
      <w:r w:rsidRPr="005B2DCF">
        <w:rPr>
          <w:rFonts w:asciiTheme="minorHAnsi" w:hAnsiTheme="minorHAnsi" w:cstheme="minorHAnsi"/>
          <w:b/>
          <w:bCs/>
        </w:rPr>
        <w:t>są zobowiązani do podpisania i przekazania Zamawiającemu oświadczenia o zapoznaniu się z aktualnie obowiązującą Polityką Bezpieczeństwa Informacji w Urzędzie m.st. Warszawy, którego treść zostanie przekazana mailowo  oraz są zobowiązani do zachowania poufności informacji oraz przestrzegania Polityki Bezpieczeństwa Informacji</w:t>
      </w:r>
      <w:r w:rsidRPr="005B2DCF">
        <w:rPr>
          <w:rFonts w:asciiTheme="minorHAnsi" w:hAnsiTheme="minorHAnsi" w:cstheme="minorHAnsi"/>
        </w:rPr>
        <w:t xml:space="preserve"> stanowiącej załącznik do zarządzenia nr 483/2018 Prezydenta m.st. Warszawy z dnia 20 marca 2018 roku. Polityka Bezpieczeństwa Informacji w Urzędzie m.st. Warszawy znajduje się w Biuletynie Informacji Publicznej m.st. Warszawy i jest powszechnie dostępna.</w:t>
      </w:r>
    </w:p>
    <w:p w14:paraId="7D96900A" w14:textId="5FB33D11" w:rsidR="002B6A2C" w:rsidRDefault="002B6A2C" w:rsidP="00E14646">
      <w:pPr>
        <w:pStyle w:val="Akapitzlist"/>
        <w:numPr>
          <w:ilvl w:val="1"/>
          <w:numId w:val="14"/>
        </w:numPr>
        <w:spacing w:after="60" w:line="360" w:lineRule="auto"/>
        <w:ind w:left="567" w:hanging="567"/>
        <w:rPr>
          <w:rFonts w:asciiTheme="minorHAnsi" w:hAnsiTheme="minorHAnsi" w:cstheme="minorHAnsi"/>
        </w:rPr>
      </w:pPr>
      <w:r w:rsidRPr="002D739E">
        <w:rPr>
          <w:rFonts w:asciiTheme="minorHAnsi" w:hAnsiTheme="minorHAnsi" w:cstheme="minorHAnsi"/>
        </w:rPr>
        <w:t xml:space="preserve">Wykonawca zobowiązany jest umożliwić przeprowadzenie przez Zamawiającego audytu bezpieczeństwa informacji u Wykonawcy pod kątem przestrzegania Polityki Bezpieczeństwa Informacji oraz zapewnić przeprowadzenie takiego audytu u </w:t>
      </w:r>
      <w:r w:rsidR="005960F7">
        <w:rPr>
          <w:rFonts w:asciiTheme="minorHAnsi" w:hAnsiTheme="minorHAnsi" w:cstheme="minorHAnsi"/>
        </w:rPr>
        <w:t>p</w:t>
      </w:r>
      <w:r w:rsidRPr="002D739E">
        <w:rPr>
          <w:rFonts w:asciiTheme="minorHAnsi" w:hAnsiTheme="minorHAnsi" w:cstheme="minorHAnsi"/>
        </w:rPr>
        <w:t>odwykonawców.</w:t>
      </w:r>
    </w:p>
    <w:p w14:paraId="1420D9E1" w14:textId="2819D593" w:rsidR="002B6A2C" w:rsidRPr="002D739E" w:rsidRDefault="002B6A2C" w:rsidP="00E14646">
      <w:pPr>
        <w:pStyle w:val="Akapitzlist"/>
        <w:numPr>
          <w:ilvl w:val="1"/>
          <w:numId w:val="14"/>
        </w:numPr>
        <w:spacing w:after="60" w:line="360" w:lineRule="auto"/>
        <w:ind w:left="567" w:hanging="567"/>
        <w:rPr>
          <w:rFonts w:asciiTheme="minorHAnsi" w:hAnsiTheme="minorHAnsi" w:cstheme="minorHAnsi"/>
        </w:rPr>
      </w:pPr>
      <w:r w:rsidRPr="002D739E">
        <w:rPr>
          <w:rFonts w:asciiTheme="minorHAnsi" w:hAnsiTheme="minorHAnsi" w:cstheme="minorHAnsi"/>
        </w:rPr>
        <w:t xml:space="preserve">W przypadku ujawnienia przez Wykonawcę jakiejkolwiek informacji będącej </w:t>
      </w:r>
      <w:r w:rsidR="00A16AB2">
        <w:rPr>
          <w:rFonts w:asciiTheme="minorHAnsi" w:hAnsiTheme="minorHAnsi" w:cstheme="minorHAnsi"/>
          <w:lang w:val="pl-PL"/>
        </w:rPr>
        <w:t xml:space="preserve">Informacją </w:t>
      </w:r>
      <w:r w:rsidRPr="002D739E">
        <w:rPr>
          <w:rFonts w:asciiTheme="minorHAnsi" w:hAnsiTheme="minorHAnsi" w:cstheme="minorHAnsi"/>
          <w:lang w:val="pl-PL"/>
        </w:rPr>
        <w:t xml:space="preserve">Chronioną w </w:t>
      </w:r>
      <w:r w:rsidRPr="002D739E">
        <w:rPr>
          <w:rFonts w:asciiTheme="minorHAnsi" w:hAnsiTheme="minorHAnsi" w:cstheme="minorHAnsi"/>
        </w:rPr>
        <w:t xml:space="preserve">trakcie </w:t>
      </w:r>
      <w:r w:rsidR="002A33C2">
        <w:rPr>
          <w:rFonts w:asciiTheme="minorHAnsi" w:hAnsiTheme="minorHAnsi" w:cstheme="minorHAnsi"/>
        </w:rPr>
        <w:t>realizacji</w:t>
      </w:r>
      <w:r w:rsidRPr="002D739E">
        <w:rPr>
          <w:rFonts w:asciiTheme="minorHAnsi" w:hAnsiTheme="minorHAnsi" w:cstheme="minorHAnsi"/>
        </w:rPr>
        <w:t xml:space="preserve"> Umowy, a także w okresie 5 lat od wygaśnięcia lub rozwiązania Umowy, Zamawiający uprawniony będzie do żądania od Wykonawcy kary umownej w wysokości 10.000</w:t>
      </w:r>
      <w:r w:rsidRPr="002D739E">
        <w:rPr>
          <w:rFonts w:asciiTheme="minorHAnsi" w:hAnsiTheme="minorHAnsi" w:cstheme="minorHAnsi"/>
          <w:lang w:val="pl-PL"/>
        </w:rPr>
        <w:t>,00</w:t>
      </w:r>
      <w:r w:rsidRPr="002D739E">
        <w:rPr>
          <w:rFonts w:asciiTheme="minorHAnsi" w:hAnsiTheme="minorHAnsi" w:cstheme="minorHAnsi"/>
        </w:rPr>
        <w:t xml:space="preserve"> (dziesięć tysięcy) PLN za każdy przypadek ujawnienia</w:t>
      </w:r>
      <w:r w:rsidR="00872610">
        <w:rPr>
          <w:rFonts w:asciiTheme="minorHAnsi" w:hAnsiTheme="minorHAnsi" w:cstheme="minorHAnsi"/>
        </w:rPr>
        <w:t>.</w:t>
      </w:r>
    </w:p>
    <w:p w14:paraId="5491071E" w14:textId="166A7650" w:rsidR="002B6A2C" w:rsidRPr="006D1489" w:rsidRDefault="002B6A2C" w:rsidP="00E14646">
      <w:pPr>
        <w:pStyle w:val="Akapitzlist"/>
        <w:numPr>
          <w:ilvl w:val="1"/>
          <w:numId w:val="14"/>
        </w:numPr>
        <w:tabs>
          <w:tab w:val="left" w:pos="567"/>
        </w:tabs>
        <w:spacing w:afterLines="60" w:after="144" w:line="360" w:lineRule="auto"/>
        <w:ind w:left="567" w:hanging="567"/>
        <w:rPr>
          <w:rFonts w:asciiTheme="minorHAnsi" w:hAnsiTheme="minorHAnsi" w:cstheme="minorHAnsi"/>
        </w:rPr>
      </w:pPr>
      <w:r w:rsidRPr="006D1489">
        <w:rPr>
          <w:rFonts w:asciiTheme="minorHAnsi" w:hAnsiTheme="minorHAnsi" w:cstheme="minorHAnsi"/>
        </w:rPr>
        <w:lastRenderedPageBreak/>
        <w:t xml:space="preserve">Zamawiający ma prawo kontrolowania w każdym czasie i miejscu sposobu wykonywania przez Wykonawcę obowiązków dotyczących zapewnienia tajemnicy </w:t>
      </w:r>
      <w:r w:rsidR="00A16AB2">
        <w:rPr>
          <w:rFonts w:asciiTheme="minorHAnsi" w:hAnsiTheme="minorHAnsi" w:cstheme="minorHAnsi"/>
        </w:rPr>
        <w:t>I</w:t>
      </w:r>
      <w:r w:rsidR="00A16AB2" w:rsidRPr="006D1489">
        <w:rPr>
          <w:rFonts w:asciiTheme="minorHAnsi" w:hAnsiTheme="minorHAnsi" w:cstheme="minorHAnsi"/>
        </w:rPr>
        <w:t>nf</w:t>
      </w:r>
      <w:r w:rsidR="00A16AB2" w:rsidRPr="006D1489">
        <w:rPr>
          <w:rFonts w:asciiTheme="minorHAnsi" w:hAnsiTheme="minorHAnsi" w:cstheme="minorHAnsi"/>
          <w:lang w:val="pl-PL"/>
        </w:rPr>
        <w:t>ormacji</w:t>
      </w:r>
      <w:r w:rsidRPr="006D1489">
        <w:rPr>
          <w:rFonts w:asciiTheme="minorHAnsi" w:hAnsiTheme="minorHAnsi" w:cstheme="minorHAnsi"/>
          <w:lang w:val="pl-PL"/>
        </w:rPr>
        <w:t xml:space="preserve"> </w:t>
      </w:r>
      <w:r w:rsidR="00A16AB2">
        <w:rPr>
          <w:rFonts w:asciiTheme="minorHAnsi" w:hAnsiTheme="minorHAnsi" w:cstheme="minorHAnsi"/>
        </w:rPr>
        <w:t>C</w:t>
      </w:r>
      <w:r w:rsidR="00A16AB2" w:rsidRPr="006D1489">
        <w:rPr>
          <w:rFonts w:asciiTheme="minorHAnsi" w:hAnsiTheme="minorHAnsi" w:cstheme="minorHAnsi"/>
        </w:rPr>
        <w:t>hronionych</w:t>
      </w:r>
      <w:r w:rsidRPr="006D1489">
        <w:rPr>
          <w:rFonts w:asciiTheme="minorHAnsi" w:hAnsiTheme="minorHAnsi" w:cstheme="minorHAnsi"/>
        </w:rPr>
        <w:t>.</w:t>
      </w:r>
    </w:p>
    <w:p w14:paraId="633F2C6D" w14:textId="77777777" w:rsidR="00D00BD8" w:rsidRDefault="00D00BD8" w:rsidP="002B6A2C">
      <w:pPr>
        <w:spacing w:after="60" w:line="360" w:lineRule="auto"/>
        <w:ind w:left="540" w:hanging="540"/>
        <w:contextualSpacing/>
        <w:jc w:val="center"/>
        <w:rPr>
          <w:rFonts w:asciiTheme="minorHAnsi" w:hAnsiTheme="minorHAnsi" w:cstheme="minorHAnsi"/>
          <w:b/>
          <w:sz w:val="22"/>
          <w:szCs w:val="22"/>
        </w:rPr>
      </w:pPr>
    </w:p>
    <w:p w14:paraId="080516B2" w14:textId="77777777" w:rsidR="00D00BD8" w:rsidRDefault="00D00BD8" w:rsidP="002B6A2C">
      <w:pPr>
        <w:spacing w:after="60" w:line="360" w:lineRule="auto"/>
        <w:ind w:left="540" w:hanging="540"/>
        <w:contextualSpacing/>
        <w:jc w:val="center"/>
        <w:rPr>
          <w:rFonts w:asciiTheme="minorHAnsi" w:hAnsiTheme="minorHAnsi" w:cstheme="minorHAnsi"/>
          <w:b/>
          <w:sz w:val="22"/>
          <w:szCs w:val="22"/>
        </w:rPr>
      </w:pPr>
    </w:p>
    <w:p w14:paraId="0231E769" w14:textId="77777777" w:rsidR="00D00BD8" w:rsidRDefault="00D00BD8" w:rsidP="002B6A2C">
      <w:pPr>
        <w:spacing w:after="60" w:line="360" w:lineRule="auto"/>
        <w:ind w:left="540" w:hanging="540"/>
        <w:contextualSpacing/>
        <w:jc w:val="center"/>
        <w:rPr>
          <w:rFonts w:asciiTheme="minorHAnsi" w:hAnsiTheme="minorHAnsi" w:cstheme="minorHAnsi"/>
          <w:b/>
          <w:sz w:val="22"/>
          <w:szCs w:val="22"/>
        </w:rPr>
      </w:pPr>
    </w:p>
    <w:p w14:paraId="7FB06E05" w14:textId="77777777" w:rsidR="00D00BD8" w:rsidRDefault="00D00BD8" w:rsidP="002B6A2C">
      <w:pPr>
        <w:spacing w:after="60" w:line="360" w:lineRule="auto"/>
        <w:ind w:left="540" w:hanging="540"/>
        <w:contextualSpacing/>
        <w:jc w:val="center"/>
        <w:rPr>
          <w:rFonts w:asciiTheme="minorHAnsi" w:hAnsiTheme="minorHAnsi" w:cstheme="minorHAnsi"/>
          <w:b/>
          <w:sz w:val="22"/>
          <w:szCs w:val="22"/>
        </w:rPr>
      </w:pPr>
    </w:p>
    <w:p w14:paraId="5ACADFD7" w14:textId="6CB89170" w:rsidR="002B6A2C" w:rsidRPr="001F10E9" w:rsidRDefault="00796B71" w:rsidP="002B6A2C">
      <w:pPr>
        <w:spacing w:after="60" w:line="360" w:lineRule="auto"/>
        <w:ind w:left="540" w:hanging="540"/>
        <w:contextualSpacing/>
        <w:jc w:val="center"/>
        <w:rPr>
          <w:rFonts w:asciiTheme="minorHAnsi" w:hAnsiTheme="minorHAnsi" w:cstheme="minorHAnsi"/>
          <w:sz w:val="22"/>
          <w:szCs w:val="22"/>
        </w:rPr>
      </w:pPr>
      <w:r w:rsidRPr="001F10E9">
        <w:rPr>
          <w:rFonts w:asciiTheme="minorHAnsi" w:hAnsiTheme="minorHAnsi" w:cstheme="minorHAnsi"/>
          <w:b/>
          <w:sz w:val="22"/>
          <w:szCs w:val="22"/>
        </w:rPr>
        <w:t xml:space="preserve">§ </w:t>
      </w:r>
      <w:r w:rsidR="00C80AD2" w:rsidRPr="001F10E9">
        <w:rPr>
          <w:rFonts w:asciiTheme="minorHAnsi" w:hAnsiTheme="minorHAnsi" w:cstheme="minorHAnsi"/>
          <w:b/>
          <w:sz w:val="22"/>
          <w:szCs w:val="22"/>
        </w:rPr>
        <w:t>11</w:t>
      </w:r>
    </w:p>
    <w:p w14:paraId="3E5F55F3" w14:textId="077078D0" w:rsidR="00796B71" w:rsidRPr="001F10E9" w:rsidRDefault="00796B71" w:rsidP="00796B71">
      <w:pPr>
        <w:spacing w:after="60" w:line="360" w:lineRule="auto"/>
        <w:ind w:left="181" w:hanging="181"/>
        <w:contextualSpacing/>
        <w:jc w:val="center"/>
        <w:rPr>
          <w:rFonts w:asciiTheme="minorHAnsi" w:hAnsiTheme="minorHAnsi" w:cstheme="minorHAnsi"/>
          <w:sz w:val="22"/>
          <w:szCs w:val="22"/>
        </w:rPr>
      </w:pPr>
      <w:r w:rsidRPr="001F10E9">
        <w:rPr>
          <w:rStyle w:val="Brak"/>
          <w:rFonts w:asciiTheme="minorHAnsi" w:hAnsiTheme="minorHAnsi" w:cstheme="minorHAnsi"/>
          <w:b/>
          <w:bCs/>
          <w:sz w:val="22"/>
          <w:szCs w:val="22"/>
        </w:rPr>
        <w:t>O</w:t>
      </w:r>
      <w:r w:rsidR="002B6A2C" w:rsidRPr="001F10E9">
        <w:rPr>
          <w:rStyle w:val="Brak"/>
          <w:rFonts w:asciiTheme="minorHAnsi" w:hAnsiTheme="minorHAnsi" w:cstheme="minorHAnsi"/>
          <w:b/>
          <w:bCs/>
          <w:sz w:val="22"/>
          <w:szCs w:val="22"/>
        </w:rPr>
        <w:t xml:space="preserve">chrona danych osobowych </w:t>
      </w:r>
    </w:p>
    <w:p w14:paraId="6E85B9E4" w14:textId="77777777" w:rsidR="00DC5DF9"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lang w:eastAsia="en-US"/>
        </w:rPr>
      </w:pPr>
      <w:r w:rsidRPr="006D1489">
        <w:rPr>
          <w:rFonts w:eastAsia="Calibri"/>
          <w:lang w:eastAsia="en-US"/>
        </w:rPr>
        <w:t>Strony oświadczają, iż realizują obowiązki administratora, określone w przepisach RODO, w zakresie danych osobowych osób, które zostały umocowane do zawarcia Umowy oraz wskazanych do jej realizacji.</w:t>
      </w:r>
    </w:p>
    <w:p w14:paraId="1B395A6A" w14:textId="6BC84707" w:rsidR="00DC5DF9" w:rsidRPr="007047F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lang w:eastAsia="en-US"/>
        </w:rPr>
      </w:pPr>
      <w:r w:rsidRPr="00B25C95">
        <w:rPr>
          <w:rFonts w:eastAsia="Calibri"/>
          <w:lang w:eastAsia="en-US"/>
        </w:rPr>
        <w:t>Strony udostępniają sobie wzajemnie dane osobowe osób wymienionych w pkt 1</w:t>
      </w:r>
      <w:r>
        <w:rPr>
          <w:rFonts w:eastAsia="Calibri"/>
          <w:lang w:eastAsia="en-US"/>
        </w:rPr>
        <w:t>1</w:t>
      </w:r>
      <w:r w:rsidRPr="00B25C95">
        <w:rPr>
          <w:rFonts w:eastAsia="Calibri"/>
          <w:lang w:eastAsia="en-US"/>
        </w:rPr>
        <w:t xml:space="preserve">.1 w celu realizacji Umowy. Od chwili pozyskania tych danych, każda ze Stron staje się ich odrębnym </w:t>
      </w:r>
      <w:r w:rsidRPr="00B25C95">
        <w:rPr>
          <w:rFonts w:asciiTheme="minorHAnsi" w:eastAsia="Calibri" w:hAnsiTheme="minorHAnsi" w:cstheme="minorHAnsi"/>
          <w:lang w:eastAsia="en-US"/>
        </w:rPr>
        <w:t>administratorem.</w:t>
      </w:r>
    </w:p>
    <w:p w14:paraId="024E4E48" w14:textId="02232E3D" w:rsidR="00DC5DF9" w:rsidRPr="00B25C95"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lang w:eastAsia="en-US"/>
        </w:rPr>
      </w:pPr>
      <w:r w:rsidRPr="006D1489">
        <w:t>Strony zobowiązują się do spełnienia obowiązku informacyjnego przewidzianego w art. 13 lub art. 14 RODO, odpowiednio wobec każdej osoby fizycznej, w tym osoby reprezentującej osobę prawną, wymienionej w pkt 1</w:t>
      </w:r>
      <w:r w:rsidR="0048167C">
        <w:t>1</w:t>
      </w:r>
      <w:r w:rsidRPr="006D1489">
        <w:t xml:space="preserve">.1, której dane osobowe bezpośrednio lub pośrednio pozyskały w związku z realizacją Umowy. Klauzula informacyjna dla Wykonawcy stanowi </w:t>
      </w:r>
      <w:r w:rsidRPr="00B25C95">
        <w:rPr>
          <w:b/>
          <w:bCs/>
        </w:rPr>
        <w:t xml:space="preserve">Załącznik nr </w:t>
      </w:r>
      <w:r>
        <w:rPr>
          <w:b/>
          <w:bCs/>
        </w:rPr>
        <w:t>4</w:t>
      </w:r>
      <w:r w:rsidRPr="00B25C95">
        <w:rPr>
          <w:b/>
          <w:bCs/>
        </w:rPr>
        <w:t xml:space="preserve"> </w:t>
      </w:r>
      <w:r w:rsidRPr="006D1489">
        <w:t xml:space="preserve">do Umowy. Klauzula informacyjna dla osób zatrudnionych przez Wykonawcę lub podwykonawcę stanowi </w:t>
      </w:r>
      <w:r w:rsidRPr="00B25C95">
        <w:rPr>
          <w:b/>
          <w:bCs/>
        </w:rPr>
        <w:t xml:space="preserve">Załącznik nr </w:t>
      </w:r>
      <w:r>
        <w:rPr>
          <w:b/>
          <w:bCs/>
        </w:rPr>
        <w:t>5</w:t>
      </w:r>
      <w:r w:rsidRPr="00B25C95">
        <w:rPr>
          <w:b/>
          <w:bCs/>
        </w:rPr>
        <w:t xml:space="preserve"> </w:t>
      </w:r>
      <w:r w:rsidRPr="006D1489">
        <w:t>do Umowy.</w:t>
      </w:r>
    </w:p>
    <w:p w14:paraId="111DD55C" w14:textId="77777777" w:rsidR="00DC5DF9" w:rsidRPr="00D91DB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lang w:eastAsia="en-US"/>
        </w:rPr>
      </w:pPr>
      <w:r w:rsidRPr="00D91DBA">
        <w:rPr>
          <w:rFonts w:asciiTheme="minorHAnsi" w:eastAsia="Calibri" w:hAnsiTheme="minorHAnsi" w:cstheme="minorHAnsi"/>
          <w:lang w:eastAsia="en-US"/>
        </w:rPr>
        <w:t>Zamawiający</w:t>
      </w:r>
      <w:r w:rsidRPr="00D91DBA">
        <w:rPr>
          <w:rFonts w:asciiTheme="minorHAnsi" w:hAnsiTheme="minorHAnsi" w:cstheme="minorHAnsi"/>
        </w:rPr>
        <w:t xml:space="preserve"> oświadcza, że realizuje obowiązki Administratora powierzanych danych osobowych określone w przepisach RODO.</w:t>
      </w:r>
    </w:p>
    <w:p w14:paraId="408EDC8D" w14:textId="77777777" w:rsidR="00DC5DF9" w:rsidRPr="00D91DB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lang w:eastAsia="en-US"/>
        </w:rPr>
      </w:pPr>
      <w:r w:rsidRPr="00D91DBA">
        <w:rPr>
          <w:rFonts w:asciiTheme="minorHAnsi" w:eastAsia="Calibri" w:hAnsiTheme="minorHAnsi" w:cstheme="minorHAnsi"/>
          <w:lang w:eastAsia="en-US"/>
        </w:rPr>
        <w:t>Zamawiający, w trybie art. 28 RODO powierza Wykonawcy dane osobowe do przetwarzania wyłącznie w celu realizacji Umowy, na zasadach w niej określonych.</w:t>
      </w:r>
    </w:p>
    <w:p w14:paraId="43AFEB8F" w14:textId="356B2069" w:rsidR="00DC5DF9"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b/>
          <w:bCs/>
          <w:lang w:eastAsia="en-US"/>
        </w:rPr>
      </w:pPr>
      <w:r w:rsidRPr="00D91DBA">
        <w:rPr>
          <w:rFonts w:asciiTheme="minorHAnsi" w:eastAsia="Calibri" w:hAnsiTheme="minorHAnsi" w:cstheme="minorHAnsi"/>
          <w:b/>
          <w:bCs/>
          <w:lang w:eastAsia="en-US"/>
        </w:rPr>
        <w:t>Wykonawca będzie przetwarzał dane</w:t>
      </w:r>
      <w:r w:rsidRPr="00D91DBA">
        <w:rPr>
          <w:rFonts w:eastAsia="Calibri"/>
          <w:b/>
          <w:bCs/>
          <w:lang w:eastAsia="en-US"/>
        </w:rPr>
        <w:t xml:space="preserve"> powierzone na podstawie Umowy wskazane w Załączniku nr </w:t>
      </w:r>
      <w:r>
        <w:rPr>
          <w:rFonts w:eastAsia="Calibri"/>
          <w:b/>
          <w:bCs/>
          <w:lang w:eastAsia="en-US"/>
        </w:rPr>
        <w:t>6</w:t>
      </w:r>
      <w:r w:rsidRPr="00D91DBA">
        <w:rPr>
          <w:rFonts w:eastAsia="Calibri"/>
          <w:b/>
          <w:bCs/>
          <w:lang w:eastAsia="en-US"/>
        </w:rPr>
        <w:t xml:space="preserve"> do Umowy.</w:t>
      </w:r>
    </w:p>
    <w:p w14:paraId="4EEC9AB9" w14:textId="77777777" w:rsidR="00DC5DF9" w:rsidRPr="00D91DB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b/>
          <w:bCs/>
          <w:lang w:eastAsia="en-US"/>
        </w:rPr>
      </w:pPr>
      <w:r w:rsidRPr="00D91DBA">
        <w:rPr>
          <w:rFonts w:eastAsia="Calibri"/>
          <w:lang w:eastAsia="en-US"/>
        </w:rPr>
        <w:t>Wykonawca zobowiązuje się przetwarzać powierzone mu dane osobowe z należytą starannością, zgodnie z Umową, RODO oraz innymi przepisami powszechnie obowiązującego prawa.</w:t>
      </w:r>
    </w:p>
    <w:p w14:paraId="65F899E0" w14:textId="1652C58E" w:rsidR="00DC5DF9" w:rsidRPr="00D91DB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b/>
          <w:bCs/>
          <w:lang w:eastAsia="en-US"/>
        </w:rPr>
      </w:pPr>
      <w:r w:rsidRPr="00D91DBA">
        <w:rPr>
          <w:rFonts w:eastAsia="Calibri"/>
          <w:lang w:eastAsia="en-US"/>
        </w:rPr>
        <w:t>Wykonawca oświadcza, że stosuje środki bezpieczeństwa spełniające wymogi RODO oraz innych przepisów, o których mowa w pkt 1</w:t>
      </w:r>
      <w:r>
        <w:rPr>
          <w:rFonts w:eastAsia="Calibri"/>
          <w:lang w:eastAsia="en-US"/>
        </w:rPr>
        <w:t>1</w:t>
      </w:r>
      <w:r w:rsidRPr="00D91DBA">
        <w:rPr>
          <w:rFonts w:eastAsia="Calibri"/>
          <w:lang w:eastAsia="en-US"/>
        </w:rPr>
        <w:t>.7.</w:t>
      </w:r>
    </w:p>
    <w:p w14:paraId="0D340B15" w14:textId="77777777" w:rsidR="00DC5DF9" w:rsidRPr="00D91DB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b/>
          <w:bCs/>
          <w:lang w:eastAsia="en-US"/>
        </w:rPr>
      </w:pPr>
      <w:r w:rsidRPr="00D91DBA">
        <w:rPr>
          <w:rFonts w:eastAsia="Calibri"/>
          <w:lang w:eastAsia="en-US"/>
        </w:rPr>
        <w:t xml:space="preserve">Wykonawca przy przetwarzaniu powierzonych danych zobowiązuje się do ich zabezpieczenia poprzez stosowanie odpowiednich środków technicznych i organizacyjnych, zapewniających </w:t>
      </w:r>
      <w:r w:rsidRPr="00D91DBA">
        <w:rPr>
          <w:rFonts w:eastAsia="Calibri"/>
          <w:lang w:eastAsia="en-US"/>
        </w:rPr>
        <w:lastRenderedPageBreak/>
        <w:t>adekwatny stopień bezpieczeństwa, odpowiadający ryzyku związanemu z przetwarzaniem danych osobowych, o którym mowa w art. 32 RODO.</w:t>
      </w:r>
    </w:p>
    <w:p w14:paraId="2099DCE7" w14:textId="77777777" w:rsidR="00DC5DF9" w:rsidRPr="00D91DB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b/>
          <w:bCs/>
          <w:lang w:eastAsia="en-US"/>
        </w:rPr>
      </w:pPr>
      <w:r w:rsidRPr="00D91DBA">
        <w:rPr>
          <w:rFonts w:eastAsia="Calibri"/>
          <w:lang w:eastAsia="en-US"/>
        </w:rPr>
        <w:t>Wykonawca zobowiązuje się do nadania stosownych upoważnień do przetwarzania danych osobowych wszystkim osobom, które będą przetwarzały w jego imieniu dane powierzone w celu realizacji Umowy oraz będzie prowadził i aktualizował ich rejestr.</w:t>
      </w:r>
    </w:p>
    <w:p w14:paraId="49BC4D34" w14:textId="1AB198BA" w:rsidR="00DC5DF9" w:rsidRPr="00D91DB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b/>
          <w:bCs/>
          <w:lang w:eastAsia="en-US"/>
        </w:rPr>
      </w:pPr>
      <w:r w:rsidRPr="00D91DBA">
        <w:rPr>
          <w:rFonts w:eastAsia="Calibri"/>
          <w:lang w:eastAsia="en-US"/>
        </w:rPr>
        <w:t>Wykonawca zobowiązuje się zapewnić zachowanie w tajemnicy, o której mowa w art. 28 ust. 3 lit. b RODO, przetwarzanych danych przez osoby, które upoważnione zostaną przez niego do przetwarzania danych osobowych w celu realizacji Umowy, zarówno w trakcie ich zatrudnienia u Wykonawcy, jak i po jego ustaniu.</w:t>
      </w:r>
    </w:p>
    <w:p w14:paraId="57EAA213" w14:textId="77777777" w:rsidR="00DC5DF9" w:rsidRPr="00D91DBA" w:rsidRDefault="00DC5DF9" w:rsidP="00DC5DF9">
      <w:pPr>
        <w:pStyle w:val="Akapitzlist"/>
        <w:numPr>
          <w:ilvl w:val="1"/>
          <w:numId w:val="32"/>
        </w:numPr>
        <w:tabs>
          <w:tab w:val="left" w:pos="426"/>
        </w:tabs>
        <w:suppressAutoHyphens w:val="0"/>
        <w:spacing w:after="0" w:line="360" w:lineRule="auto"/>
        <w:ind w:left="567" w:hanging="567"/>
        <w:contextualSpacing w:val="0"/>
        <w:rPr>
          <w:rFonts w:eastAsia="Calibri"/>
          <w:b/>
          <w:bCs/>
          <w:lang w:eastAsia="en-US"/>
        </w:rPr>
      </w:pPr>
      <w:r w:rsidRPr="00D91DBA">
        <w:rPr>
          <w:rFonts w:asciiTheme="minorHAnsi" w:eastAsia="Calibri" w:hAnsiTheme="minorHAnsi" w:cstheme="minorHAnsi"/>
          <w:lang w:eastAsia="en-US"/>
        </w:rPr>
        <w:t xml:space="preserve">Wykonawca zobowiązuje się pomagać, w miarę możliwości, </w:t>
      </w:r>
      <w:r w:rsidRPr="00D91DBA">
        <w:rPr>
          <w:rFonts w:asciiTheme="minorHAnsi" w:hAnsiTheme="minorHAnsi" w:cstheme="minorHAnsi"/>
        </w:rPr>
        <w:t>Zamawiającemu</w:t>
      </w:r>
      <w:r w:rsidRPr="00D91DBA">
        <w:rPr>
          <w:rFonts w:asciiTheme="minorHAnsi" w:eastAsia="Calibri" w:hAnsiTheme="minorHAnsi" w:cstheme="minorHAnsi"/>
          <w:lang w:eastAsia="en-US"/>
        </w:rPr>
        <w:t xml:space="preserve"> w niezbędnym zakresie w realizacji:</w:t>
      </w:r>
    </w:p>
    <w:p w14:paraId="5F58991A" w14:textId="77777777" w:rsidR="00DC5DF9" w:rsidRPr="006D1489" w:rsidRDefault="00DC5DF9" w:rsidP="00DC5DF9">
      <w:pPr>
        <w:pStyle w:val="Akapitzlist"/>
        <w:numPr>
          <w:ilvl w:val="2"/>
          <w:numId w:val="32"/>
        </w:numPr>
        <w:tabs>
          <w:tab w:val="left" w:pos="1418"/>
        </w:tabs>
        <w:suppressAutoHyphens w:val="0"/>
        <w:spacing w:after="0" w:line="360" w:lineRule="auto"/>
        <w:ind w:left="1418" w:hanging="851"/>
        <w:contextualSpacing w:val="0"/>
        <w:rPr>
          <w:rFonts w:eastAsia="Calibri"/>
          <w:lang w:eastAsia="en-US"/>
        </w:rPr>
      </w:pPr>
      <w:r w:rsidRPr="006D1489">
        <w:rPr>
          <w:rFonts w:eastAsia="Calibri"/>
          <w:lang w:eastAsia="en-US"/>
        </w:rPr>
        <w:t>obowiązku odpowiadania na żądania osoby, której dane dotyczą, w zakresie wykonywania praw określonych w rozdziale III RODO;</w:t>
      </w:r>
    </w:p>
    <w:p w14:paraId="64F6715B" w14:textId="77777777" w:rsidR="00DC5DF9" w:rsidRPr="006D1489" w:rsidRDefault="00DC5DF9" w:rsidP="00DC5DF9">
      <w:pPr>
        <w:pStyle w:val="Akapitzlist"/>
        <w:numPr>
          <w:ilvl w:val="2"/>
          <w:numId w:val="32"/>
        </w:numPr>
        <w:suppressAutoHyphens w:val="0"/>
        <w:spacing w:after="0" w:line="360" w:lineRule="auto"/>
        <w:ind w:left="1276" w:hanging="709"/>
        <w:contextualSpacing w:val="0"/>
        <w:rPr>
          <w:rFonts w:eastAsia="Calibri"/>
          <w:lang w:eastAsia="en-US"/>
        </w:rPr>
      </w:pPr>
      <w:r w:rsidRPr="006D1489">
        <w:rPr>
          <w:rFonts w:eastAsia="Calibri"/>
          <w:lang w:eastAsia="en-US"/>
        </w:rPr>
        <w:t>obowiązków określonych w art. 32-36 RODO.</w:t>
      </w:r>
    </w:p>
    <w:p w14:paraId="5D679403" w14:textId="2A3CE4C0" w:rsidR="00DC5DF9" w:rsidRPr="006D1489" w:rsidRDefault="00DC5DF9" w:rsidP="00DC5DF9">
      <w:pPr>
        <w:pStyle w:val="Akapitzlist"/>
        <w:numPr>
          <w:ilvl w:val="1"/>
          <w:numId w:val="32"/>
        </w:numPr>
        <w:tabs>
          <w:tab w:val="left" w:pos="426"/>
        </w:tabs>
        <w:suppressAutoHyphens w:val="0"/>
        <w:spacing w:after="0" w:line="360" w:lineRule="auto"/>
        <w:ind w:left="567" w:hanging="567"/>
        <w:rPr>
          <w:rFonts w:asciiTheme="minorHAnsi" w:eastAsia="Calibri" w:hAnsiTheme="minorHAnsi" w:cstheme="minorBidi"/>
          <w:lang w:val="pl-PL" w:eastAsia="en-US"/>
        </w:rPr>
      </w:pPr>
      <w:r w:rsidRPr="006D1489">
        <w:rPr>
          <w:rFonts w:eastAsia="Calibri"/>
          <w:lang w:val="pl-PL" w:eastAsia="en-US"/>
        </w:rPr>
        <w:t xml:space="preserve">Wykonawca niezwłocznie powiadamia Zamawiającego o każdym podejrzeniu naruszenia ochrony danych osobowych, powierzonych Umową, nie później niż w ciągu 24 godzin od chwili uzyskania informacji o potencjalnym naruszeniu, oraz umożliwia Zamawiającemu uczestnictwo w czynnościach wyjaśniających i informuje go o ustaleniach w tym zakresie, w szczególności o stwierdzeniu faktycznego naruszenia. </w:t>
      </w:r>
      <w:r w:rsidRPr="006D1489">
        <w:rPr>
          <w:rFonts w:asciiTheme="minorHAnsi" w:eastAsia="Calibri" w:hAnsiTheme="minorHAnsi" w:cstheme="minorBidi"/>
          <w:lang w:val="pl-PL" w:eastAsia="en-US"/>
        </w:rPr>
        <w:t>Zawiadomienie to powinno być dokonane mailowo na adres: rodo-it@um.warszawa.pl.</w:t>
      </w:r>
    </w:p>
    <w:p w14:paraId="69A61CC4" w14:textId="77777777" w:rsidR="00DC5DF9" w:rsidRPr="006D1489" w:rsidRDefault="00DC5DF9" w:rsidP="00DC5DF9">
      <w:pPr>
        <w:pStyle w:val="Akapitzlist"/>
        <w:numPr>
          <w:ilvl w:val="1"/>
          <w:numId w:val="32"/>
        </w:numPr>
        <w:tabs>
          <w:tab w:val="left" w:pos="426"/>
        </w:tabs>
        <w:suppressAutoHyphens w:val="0"/>
        <w:spacing w:after="0" w:line="360" w:lineRule="auto"/>
        <w:ind w:left="567" w:hanging="567"/>
        <w:contextualSpacing w:val="0"/>
        <w:rPr>
          <w:rFonts w:asciiTheme="minorHAnsi" w:eastAsia="Calibri" w:hAnsiTheme="minorHAnsi" w:cstheme="minorHAnsi"/>
          <w:lang w:eastAsia="en-US"/>
        </w:rPr>
      </w:pPr>
      <w:r w:rsidRPr="006D1489">
        <w:rPr>
          <w:rFonts w:asciiTheme="minorHAnsi" w:hAnsiTheme="minorHAnsi" w:cstheme="minorHAnsi"/>
        </w:rPr>
        <w:t xml:space="preserve">Wykonawca planując dokonanie zmian w sposobie przetwarzania powierzonych danych osobowych, ma </w:t>
      </w:r>
      <w:r w:rsidRPr="006D1489">
        <w:rPr>
          <w:rFonts w:asciiTheme="minorHAnsi" w:eastAsia="Calibri" w:hAnsiTheme="minorHAnsi" w:cstheme="minorHAnsi"/>
          <w:lang w:eastAsia="en-US"/>
        </w:rPr>
        <w:t>obowiązek</w:t>
      </w:r>
      <w:r w:rsidRPr="006D1489">
        <w:rPr>
          <w:rFonts w:asciiTheme="minorHAnsi" w:hAnsiTheme="minorHAnsi" w:cstheme="minorHAnsi"/>
        </w:rPr>
        <w:t xml:space="preserve"> zastosować się do wymogu uwzględniania prywatności w fazie projektowania, o którym mowa w art. 25 ust. 1 RODO i informować Zamawiającego z wyprzedzeniem o tych zmianach. </w:t>
      </w:r>
    </w:p>
    <w:p w14:paraId="24AA77B4" w14:textId="77777777" w:rsidR="00DC5DF9" w:rsidRPr="006D1489" w:rsidRDefault="00DC5DF9" w:rsidP="00DC5DF9">
      <w:pPr>
        <w:pStyle w:val="Akapitzlist"/>
        <w:numPr>
          <w:ilvl w:val="1"/>
          <w:numId w:val="32"/>
        </w:numPr>
        <w:tabs>
          <w:tab w:val="left" w:pos="426"/>
        </w:tabs>
        <w:suppressAutoHyphens w:val="0"/>
        <w:spacing w:after="0" w:line="360" w:lineRule="auto"/>
        <w:ind w:left="567" w:hanging="567"/>
        <w:rPr>
          <w:rFonts w:asciiTheme="minorHAnsi" w:eastAsia="Calibri" w:hAnsiTheme="minorHAnsi" w:cstheme="minorBidi"/>
          <w:lang w:val="pl-PL" w:eastAsia="en-US"/>
        </w:rPr>
      </w:pPr>
      <w:r w:rsidRPr="006D1489">
        <w:rPr>
          <w:rFonts w:asciiTheme="minorHAnsi" w:eastAsia="Calibri" w:hAnsiTheme="minorHAnsi" w:cstheme="minorBidi"/>
          <w:lang w:val="pl-PL" w:eastAsia="en-US"/>
        </w:rPr>
        <w:t xml:space="preserve">Wykonawca może przekazać powierzone dane do państwa trzeciego jedynie na pisemne polecenie </w:t>
      </w:r>
      <w:r w:rsidRPr="006D1489">
        <w:rPr>
          <w:rFonts w:asciiTheme="minorHAnsi" w:hAnsiTheme="minorHAnsi" w:cstheme="minorBidi"/>
          <w:lang w:val="pl-PL"/>
        </w:rPr>
        <w:t>Zamawiającego</w:t>
      </w:r>
      <w:r w:rsidRPr="006D1489">
        <w:rPr>
          <w:rFonts w:asciiTheme="minorHAnsi" w:eastAsia="Calibri" w:hAnsiTheme="minorHAnsi" w:cstheme="minorBidi"/>
          <w:lang w:val="pl-PL" w:eastAsia="en-US"/>
        </w:rPr>
        <w:t>, chyba że obowiązek taki nakłada na Wykonawcę prawo Unii Europejskiej lub prawo państwa członkowskiego, któremu on</w:t>
      </w:r>
      <w:r w:rsidRPr="006D1489">
        <w:rPr>
          <w:rFonts w:eastAsia="Calibri"/>
          <w:lang w:val="pl-PL" w:eastAsia="en-US"/>
        </w:rPr>
        <w:t xml:space="preserve"> podlega. W takim przypadku przed rozpoczęciem przetwarzania Wykonawca informuje Zamawiającego o tym obowiązku prawnym, o ile prawo to nie zabrania udzielania takiej informacji z uwagi na  ważny interes publiczny</w:t>
      </w:r>
      <w:r w:rsidRPr="006D1489">
        <w:rPr>
          <w:rFonts w:asciiTheme="minorHAnsi" w:eastAsia="Calibri" w:hAnsiTheme="minorHAnsi" w:cstheme="minorBidi"/>
          <w:lang w:val="pl-PL" w:eastAsia="en-US"/>
        </w:rPr>
        <w:t>.</w:t>
      </w:r>
    </w:p>
    <w:p w14:paraId="3ABEE877" w14:textId="7D2067AC" w:rsidR="00DC5DF9" w:rsidRPr="006D1489" w:rsidRDefault="00DC5DF9" w:rsidP="00DC5DF9">
      <w:pPr>
        <w:pStyle w:val="Akapitzlist"/>
        <w:numPr>
          <w:ilvl w:val="1"/>
          <w:numId w:val="32"/>
        </w:numPr>
        <w:tabs>
          <w:tab w:val="left" w:pos="426"/>
        </w:tabs>
        <w:suppressAutoHyphens w:val="0"/>
        <w:spacing w:after="0" w:line="360" w:lineRule="auto"/>
        <w:ind w:left="567" w:hanging="567"/>
        <w:contextualSpacing w:val="0"/>
        <w:rPr>
          <w:rFonts w:asciiTheme="minorHAnsi" w:eastAsia="Calibri" w:hAnsiTheme="minorHAnsi" w:cstheme="minorHAnsi"/>
          <w:lang w:eastAsia="en-US"/>
        </w:rPr>
      </w:pPr>
      <w:r w:rsidRPr="006D1489">
        <w:rPr>
          <w:rFonts w:asciiTheme="minorHAnsi" w:eastAsia="Calibri" w:hAnsiTheme="minorHAnsi" w:cstheme="minorHAnsi"/>
          <w:lang w:eastAsia="en-US"/>
        </w:rPr>
        <w:t>Wykonawca</w:t>
      </w:r>
      <w:r w:rsidRPr="006D1489">
        <w:rPr>
          <w:rFonts w:asciiTheme="minorHAnsi" w:hAnsiTheme="minorHAnsi" w:cstheme="minorHAnsi"/>
        </w:rPr>
        <w:t xml:space="preserve"> po zakończeniu Umowy zwraca Zamawiającemu wszelkie dane osobowe uzyskane w celu </w:t>
      </w:r>
      <w:r w:rsidRPr="006D1489">
        <w:rPr>
          <w:rFonts w:asciiTheme="minorHAnsi" w:eastAsia="Calibri" w:hAnsiTheme="minorHAnsi" w:cstheme="minorHAnsi"/>
          <w:lang w:eastAsia="en-US"/>
        </w:rPr>
        <w:t>realizacji</w:t>
      </w:r>
      <w:r w:rsidRPr="006D1489">
        <w:rPr>
          <w:rFonts w:asciiTheme="minorHAnsi" w:hAnsiTheme="minorHAnsi" w:cstheme="minorHAnsi"/>
        </w:rPr>
        <w:t xml:space="preserve"> tej Umowy oraz usuwa wszelkie ich istniejące kopie w ciągu 7 dni od dnia zakończenia Umowy, chyba że przepisy prawa nakładają na Wykonawcę inny obowiązek w tym zakresie. Po wykonaniu tego zobowiązania, Wykonawca niezwłocznie, nie później niż w ciągu 7 </w:t>
      </w:r>
      <w:r>
        <w:rPr>
          <w:rFonts w:asciiTheme="minorHAnsi" w:hAnsiTheme="minorHAnsi" w:cstheme="minorHAnsi"/>
        </w:rPr>
        <w:t>D</w:t>
      </w:r>
      <w:r w:rsidRPr="006D1489">
        <w:rPr>
          <w:rFonts w:asciiTheme="minorHAnsi" w:hAnsiTheme="minorHAnsi" w:cstheme="minorHAnsi"/>
        </w:rPr>
        <w:t xml:space="preserve">ni </w:t>
      </w:r>
      <w:r>
        <w:rPr>
          <w:rFonts w:asciiTheme="minorHAnsi" w:hAnsiTheme="minorHAnsi" w:cstheme="minorHAnsi"/>
        </w:rPr>
        <w:t>R</w:t>
      </w:r>
      <w:r w:rsidRPr="006D1489">
        <w:rPr>
          <w:rFonts w:asciiTheme="minorHAnsi" w:hAnsiTheme="minorHAnsi" w:cstheme="minorHAnsi"/>
        </w:rPr>
        <w:t>oboczych informuje pisemnie Zamawiającego o jego realizacji.</w:t>
      </w:r>
    </w:p>
    <w:p w14:paraId="48E90049" w14:textId="77777777" w:rsidR="00DC5DF9" w:rsidRPr="006D1489" w:rsidRDefault="00DC5DF9" w:rsidP="00DC5DF9">
      <w:pPr>
        <w:pStyle w:val="Akapitzlist"/>
        <w:numPr>
          <w:ilvl w:val="1"/>
          <w:numId w:val="32"/>
        </w:numPr>
        <w:tabs>
          <w:tab w:val="left" w:pos="426"/>
        </w:tabs>
        <w:suppressAutoHyphens w:val="0"/>
        <w:spacing w:after="0" w:line="360" w:lineRule="auto"/>
        <w:ind w:left="567" w:hanging="567"/>
        <w:contextualSpacing w:val="0"/>
        <w:rPr>
          <w:rFonts w:asciiTheme="minorHAnsi" w:eastAsia="Calibri" w:hAnsiTheme="minorHAnsi" w:cstheme="minorHAnsi"/>
          <w:lang w:eastAsia="en-US"/>
        </w:rPr>
      </w:pPr>
      <w:r w:rsidRPr="006D1489">
        <w:rPr>
          <w:rFonts w:asciiTheme="minorHAnsi" w:eastAsia="Calibri" w:hAnsiTheme="minorHAnsi" w:cstheme="minorHAnsi"/>
          <w:lang w:eastAsia="en-US"/>
        </w:rPr>
        <w:lastRenderedPageBreak/>
        <w:t>Wykonawca przyjmuje do wiadomości i godzi się na to, iż ze względu na przepisy RODO oraz możliwe dalsze zmiany w przepisach krajowych dotyczących ochrony danych osobowych, może zajść konieczność zmiany Umowy poprzez wprowadzenie do jej treści dodatkowych klauzul dotyczących ochrony danych osobowych lub modyfikacji zapisów, o których mowa w niniejszym paragrafie, jeżeli taki obowiązek będzie wynikać z przepisów prawa powszechnie obowiązującego.</w:t>
      </w:r>
    </w:p>
    <w:p w14:paraId="2DBCCF4E" w14:textId="77777777" w:rsidR="00DC5DF9" w:rsidRPr="006D1489" w:rsidRDefault="00DC5DF9" w:rsidP="00D61CEC">
      <w:pPr>
        <w:pStyle w:val="Akapitzlist"/>
        <w:numPr>
          <w:ilvl w:val="1"/>
          <w:numId w:val="32"/>
        </w:numPr>
        <w:tabs>
          <w:tab w:val="left" w:pos="426"/>
        </w:tabs>
        <w:suppressAutoHyphens w:val="0"/>
        <w:spacing w:after="0" w:line="360" w:lineRule="auto"/>
        <w:ind w:left="567" w:hanging="567"/>
        <w:contextualSpacing w:val="0"/>
        <w:rPr>
          <w:rFonts w:asciiTheme="minorHAnsi" w:eastAsia="Calibri" w:hAnsiTheme="minorHAnsi" w:cstheme="minorHAnsi"/>
          <w:lang w:eastAsia="en-US"/>
        </w:rPr>
      </w:pPr>
      <w:r w:rsidRPr="006D1489">
        <w:rPr>
          <w:rFonts w:asciiTheme="minorHAnsi" w:eastAsia="Calibri" w:hAnsiTheme="minorHAnsi" w:cstheme="minorHAnsi"/>
          <w:lang w:eastAsia="en-US"/>
        </w:rPr>
        <w:t>Wykonawca</w:t>
      </w:r>
      <w:r w:rsidRPr="006D1489">
        <w:rPr>
          <w:rFonts w:asciiTheme="minorHAnsi" w:hAnsiTheme="minorHAnsi" w:cstheme="minorHAnsi"/>
        </w:rPr>
        <w:t xml:space="preserve"> na pisemne żądanie Zamawiającego umożliwi mu przeprowadzenie kontroli, czy </w:t>
      </w:r>
      <w:r w:rsidRPr="006D1489">
        <w:rPr>
          <w:rFonts w:asciiTheme="minorHAnsi" w:eastAsia="Calibri" w:hAnsiTheme="minorHAnsi" w:cstheme="minorHAnsi"/>
          <w:lang w:eastAsia="en-US"/>
        </w:rPr>
        <w:t>środki</w:t>
      </w:r>
      <w:r w:rsidRPr="006D1489">
        <w:rPr>
          <w:rFonts w:asciiTheme="minorHAnsi" w:hAnsiTheme="minorHAnsi" w:cstheme="minorHAnsi"/>
        </w:rPr>
        <w:t xml:space="preserve"> zastosowane przez Wykonawcę przy przetwarzaniu i zabezpieczeniu powierzonych danych osobowych spełniają postanowienia Umowy i RODO. </w:t>
      </w:r>
    </w:p>
    <w:p w14:paraId="3F69B48F" w14:textId="77777777" w:rsidR="00DC5DF9" w:rsidRPr="006D1489" w:rsidRDefault="00DC5DF9" w:rsidP="00D61CEC">
      <w:pPr>
        <w:pStyle w:val="Akapitzlist"/>
        <w:numPr>
          <w:ilvl w:val="1"/>
          <w:numId w:val="32"/>
        </w:numPr>
        <w:tabs>
          <w:tab w:val="left" w:pos="426"/>
        </w:tabs>
        <w:suppressAutoHyphens w:val="0"/>
        <w:spacing w:after="0" w:line="360" w:lineRule="auto"/>
        <w:ind w:left="567" w:hanging="567"/>
        <w:contextualSpacing w:val="0"/>
        <w:rPr>
          <w:rFonts w:asciiTheme="minorHAnsi" w:eastAsia="Calibri" w:hAnsiTheme="minorHAnsi" w:cstheme="minorHAnsi"/>
          <w:lang w:eastAsia="en-US"/>
        </w:rPr>
      </w:pPr>
      <w:r w:rsidRPr="006D1489">
        <w:rPr>
          <w:rFonts w:asciiTheme="minorHAnsi" w:eastAsia="Calibri" w:hAnsiTheme="minorHAnsi" w:cstheme="minorHAnsi"/>
          <w:lang w:eastAsia="en-US"/>
        </w:rPr>
        <w:t>Wykonawca</w:t>
      </w:r>
      <w:r w:rsidRPr="006D1489">
        <w:rPr>
          <w:rFonts w:asciiTheme="minorHAnsi" w:hAnsiTheme="minorHAnsi" w:cstheme="minorHAnsi"/>
        </w:rPr>
        <w:t xml:space="preserve"> zobowiązuje się do udostępnienia Zamawiającemu wszelkich informacji niezbędnych do </w:t>
      </w:r>
      <w:r w:rsidRPr="006D1489">
        <w:rPr>
          <w:rFonts w:asciiTheme="minorHAnsi" w:eastAsia="Calibri" w:hAnsiTheme="minorHAnsi" w:cstheme="minorHAnsi"/>
          <w:lang w:eastAsia="en-US"/>
        </w:rPr>
        <w:t>stwierdzenia</w:t>
      </w:r>
      <w:r w:rsidRPr="006D1489">
        <w:rPr>
          <w:rFonts w:asciiTheme="minorHAnsi" w:hAnsiTheme="minorHAnsi" w:cstheme="minorHAnsi"/>
        </w:rPr>
        <w:t xml:space="preserve"> czy spełnia on obowiązki określone w art. 28 RODO.</w:t>
      </w:r>
    </w:p>
    <w:p w14:paraId="5540A7E4" w14:textId="5F362E17" w:rsidR="00DC5DF9" w:rsidRPr="006D1489" w:rsidRDefault="00DC5DF9" w:rsidP="00D61CEC">
      <w:pPr>
        <w:pStyle w:val="Akapitzlist"/>
        <w:numPr>
          <w:ilvl w:val="1"/>
          <w:numId w:val="32"/>
        </w:numPr>
        <w:tabs>
          <w:tab w:val="left" w:pos="426"/>
        </w:tabs>
        <w:suppressAutoHyphens w:val="0"/>
        <w:spacing w:after="0" w:line="360" w:lineRule="auto"/>
        <w:ind w:left="567" w:hanging="567"/>
        <w:contextualSpacing w:val="0"/>
        <w:rPr>
          <w:rFonts w:asciiTheme="minorHAnsi" w:eastAsia="Calibri" w:hAnsiTheme="minorHAnsi" w:cstheme="minorHAnsi"/>
          <w:lang w:eastAsia="en-US"/>
        </w:rPr>
      </w:pPr>
      <w:r w:rsidRPr="006D1489">
        <w:rPr>
          <w:rFonts w:asciiTheme="minorHAnsi" w:eastAsia="Calibri" w:hAnsiTheme="minorHAnsi" w:cstheme="minorHAnsi"/>
          <w:lang w:eastAsia="en-US"/>
        </w:rPr>
        <w:t xml:space="preserve">Wykonawca zobowiązuje się, pod rygorem </w:t>
      </w:r>
      <w:r w:rsidR="0097315A">
        <w:rPr>
          <w:rFonts w:asciiTheme="minorHAnsi" w:eastAsia="Calibri" w:hAnsiTheme="minorHAnsi" w:cstheme="minorHAnsi"/>
          <w:lang w:eastAsia="en-US"/>
        </w:rPr>
        <w:t>odstąpienia od</w:t>
      </w:r>
      <w:r w:rsidRPr="006D1489">
        <w:rPr>
          <w:rFonts w:asciiTheme="minorHAnsi" w:eastAsia="Calibri" w:hAnsiTheme="minorHAnsi" w:cstheme="minorHAnsi"/>
          <w:lang w:eastAsia="en-US"/>
        </w:rPr>
        <w:t xml:space="preserve"> Umowy, do usunięcia uchybień stwierdzonych podczas kontroli, w terminie wskazanym przez Zamawiającego.</w:t>
      </w:r>
    </w:p>
    <w:p w14:paraId="2C75BCC8" w14:textId="0D151433" w:rsidR="00DC5DF9" w:rsidRPr="006D1489" w:rsidRDefault="00DC5DF9" w:rsidP="00D61CEC">
      <w:pPr>
        <w:pStyle w:val="Akapitzlist"/>
        <w:numPr>
          <w:ilvl w:val="1"/>
          <w:numId w:val="32"/>
        </w:numPr>
        <w:tabs>
          <w:tab w:val="left" w:pos="426"/>
        </w:tabs>
        <w:suppressAutoHyphens w:val="0"/>
        <w:spacing w:after="0" w:line="360" w:lineRule="auto"/>
        <w:ind w:left="567" w:hanging="567"/>
        <w:contextualSpacing w:val="0"/>
        <w:rPr>
          <w:rFonts w:asciiTheme="minorHAnsi" w:eastAsia="Calibri" w:hAnsiTheme="minorHAnsi" w:cstheme="minorHAnsi"/>
          <w:lang w:eastAsia="en-US"/>
        </w:rPr>
      </w:pPr>
      <w:r w:rsidRPr="006D1489">
        <w:rPr>
          <w:rFonts w:asciiTheme="minorHAnsi" w:eastAsia="Calibri" w:hAnsiTheme="minorHAnsi" w:cstheme="minorHAnsi"/>
          <w:lang w:eastAsia="en-US"/>
        </w:rPr>
        <w:t xml:space="preserve">Zamawiający może </w:t>
      </w:r>
      <w:r w:rsidR="0097315A">
        <w:rPr>
          <w:rFonts w:asciiTheme="minorHAnsi" w:eastAsia="Calibri" w:hAnsiTheme="minorHAnsi" w:cstheme="minorHAnsi"/>
          <w:lang w:eastAsia="en-US"/>
        </w:rPr>
        <w:t>odstąpić od</w:t>
      </w:r>
      <w:r w:rsidR="0097315A" w:rsidRPr="006D1489">
        <w:rPr>
          <w:rFonts w:asciiTheme="minorHAnsi" w:eastAsia="Calibri" w:hAnsiTheme="minorHAnsi" w:cstheme="minorHAnsi"/>
          <w:lang w:eastAsia="en-US"/>
        </w:rPr>
        <w:t xml:space="preserve"> </w:t>
      </w:r>
      <w:r w:rsidRPr="006D1489">
        <w:rPr>
          <w:rFonts w:asciiTheme="minorHAnsi" w:eastAsia="Calibri" w:hAnsiTheme="minorHAnsi" w:cstheme="minorHAnsi"/>
          <w:lang w:eastAsia="en-US"/>
        </w:rPr>
        <w:t>Umow</w:t>
      </w:r>
      <w:r w:rsidR="0097315A">
        <w:rPr>
          <w:rFonts w:asciiTheme="minorHAnsi" w:eastAsia="Calibri" w:hAnsiTheme="minorHAnsi" w:cstheme="minorHAnsi"/>
          <w:lang w:eastAsia="en-US"/>
        </w:rPr>
        <w:t>y</w:t>
      </w:r>
      <w:r w:rsidRPr="006D1489">
        <w:rPr>
          <w:rFonts w:asciiTheme="minorHAnsi" w:eastAsia="Calibri" w:hAnsiTheme="minorHAnsi" w:cstheme="minorHAnsi"/>
          <w:lang w:eastAsia="en-US"/>
        </w:rPr>
        <w:t xml:space="preserve"> w sytuacji, gdy Wykonawca:</w:t>
      </w:r>
    </w:p>
    <w:p w14:paraId="3BD80E29" w14:textId="77777777" w:rsidR="00DC5DF9" w:rsidRPr="006D1489" w:rsidRDefault="00DC5DF9" w:rsidP="00D61CEC">
      <w:pPr>
        <w:pStyle w:val="Akapitzlist"/>
        <w:numPr>
          <w:ilvl w:val="2"/>
          <w:numId w:val="32"/>
        </w:numPr>
        <w:suppressAutoHyphens w:val="0"/>
        <w:spacing w:after="0" w:line="360" w:lineRule="auto"/>
        <w:ind w:left="1418" w:hanging="851"/>
        <w:contextualSpacing w:val="0"/>
        <w:rPr>
          <w:rFonts w:asciiTheme="minorHAnsi" w:hAnsiTheme="minorHAnsi" w:cstheme="minorHAnsi"/>
        </w:rPr>
      </w:pPr>
      <w:r w:rsidRPr="006D1489">
        <w:rPr>
          <w:rFonts w:asciiTheme="minorHAnsi" w:hAnsiTheme="minorHAnsi" w:cstheme="minorHAnsi"/>
        </w:rPr>
        <w:t>pomimo zobowiązania go do usunięcia uchybień stwierdzonych podczas kontroli, nie usunie ich w wyznaczonym terminie;</w:t>
      </w:r>
    </w:p>
    <w:p w14:paraId="6AA41C00" w14:textId="77777777" w:rsidR="00DC5DF9" w:rsidRPr="006D1489" w:rsidRDefault="00DC5DF9" w:rsidP="00D61CEC">
      <w:pPr>
        <w:pStyle w:val="Akapitzlist"/>
        <w:numPr>
          <w:ilvl w:val="2"/>
          <w:numId w:val="32"/>
        </w:numPr>
        <w:suppressAutoHyphens w:val="0"/>
        <w:spacing w:after="0" w:line="360" w:lineRule="auto"/>
        <w:ind w:left="1418" w:hanging="851"/>
        <w:contextualSpacing w:val="0"/>
        <w:rPr>
          <w:rFonts w:asciiTheme="minorHAnsi" w:hAnsiTheme="minorHAnsi" w:cstheme="minorHAnsi"/>
        </w:rPr>
      </w:pPr>
      <w:r w:rsidRPr="006D1489">
        <w:rPr>
          <w:rFonts w:asciiTheme="minorHAnsi" w:hAnsiTheme="minorHAnsi" w:cstheme="minorHAnsi"/>
        </w:rPr>
        <w:t>przetwarza dane osobowe w sposób niezgodny z Umową, RODO lub innymi przepisami dotyczącymi ochrony danych osobowych;</w:t>
      </w:r>
    </w:p>
    <w:p w14:paraId="34D3156D" w14:textId="77777777" w:rsidR="00DC5DF9" w:rsidRPr="006D1489" w:rsidRDefault="00DC5DF9" w:rsidP="00D61CEC">
      <w:pPr>
        <w:pStyle w:val="Akapitzlist"/>
        <w:numPr>
          <w:ilvl w:val="2"/>
          <w:numId w:val="32"/>
        </w:numPr>
        <w:suppressAutoHyphens w:val="0"/>
        <w:spacing w:after="0" w:line="360" w:lineRule="auto"/>
        <w:ind w:left="1418" w:hanging="851"/>
        <w:contextualSpacing w:val="0"/>
        <w:rPr>
          <w:rFonts w:asciiTheme="minorHAnsi" w:hAnsiTheme="minorHAnsi" w:cstheme="minorHAnsi"/>
        </w:rPr>
      </w:pPr>
      <w:r w:rsidRPr="006D1489">
        <w:rPr>
          <w:rFonts w:asciiTheme="minorHAnsi" w:hAnsiTheme="minorHAnsi" w:cstheme="minorHAnsi"/>
        </w:rPr>
        <w:t xml:space="preserve">powierzył przetwarzanie danych osobowych innemu podmiotowi bez pisemnej zgody Zamawiającego lub pomimo zgłoszonego przez niego sprzeciwu. </w:t>
      </w:r>
    </w:p>
    <w:p w14:paraId="20E9BFE1" w14:textId="032EBC3A" w:rsidR="00DC5DF9" w:rsidRPr="006D1489" w:rsidRDefault="00DC5DF9" w:rsidP="00D61CEC">
      <w:pPr>
        <w:pStyle w:val="Akapitzlist"/>
        <w:numPr>
          <w:ilvl w:val="1"/>
          <w:numId w:val="32"/>
        </w:numPr>
        <w:suppressAutoHyphens w:val="0"/>
        <w:spacing w:after="0" w:line="360" w:lineRule="auto"/>
        <w:ind w:left="567" w:hanging="567"/>
        <w:contextualSpacing w:val="0"/>
        <w:rPr>
          <w:rFonts w:asciiTheme="minorHAnsi" w:hAnsiTheme="minorHAnsi" w:cstheme="minorHAnsi"/>
        </w:rPr>
      </w:pPr>
      <w:r w:rsidRPr="006D1489">
        <w:rPr>
          <w:rFonts w:asciiTheme="minorHAnsi" w:eastAsia="Calibri" w:hAnsiTheme="minorHAnsi" w:cstheme="minorHAnsi"/>
          <w:lang w:eastAsia="en-US"/>
        </w:rPr>
        <w:t xml:space="preserve">Wykonawca może powierzyć dane osobowe, wskazane w </w:t>
      </w:r>
      <w:r w:rsidRPr="00CC2C6A">
        <w:rPr>
          <w:rFonts w:asciiTheme="minorHAnsi" w:eastAsia="Calibri" w:hAnsiTheme="minorHAnsi" w:cstheme="minorHAnsi"/>
          <w:b/>
          <w:bCs/>
          <w:lang w:eastAsia="en-US"/>
        </w:rPr>
        <w:t xml:space="preserve">Załączniku nr </w:t>
      </w:r>
      <w:r w:rsidR="00D61CEC" w:rsidRPr="00CC2C6A">
        <w:rPr>
          <w:rFonts w:asciiTheme="minorHAnsi" w:eastAsia="Calibri" w:hAnsiTheme="minorHAnsi" w:cstheme="minorHAnsi"/>
          <w:b/>
          <w:bCs/>
          <w:lang w:eastAsia="en-US"/>
        </w:rPr>
        <w:t>6</w:t>
      </w:r>
      <w:r w:rsidRPr="006D1489">
        <w:rPr>
          <w:rFonts w:asciiTheme="minorHAnsi" w:eastAsia="Calibri" w:hAnsiTheme="minorHAnsi" w:cstheme="minorHAnsi"/>
          <w:lang w:eastAsia="en-US"/>
        </w:rPr>
        <w:t xml:space="preserve"> do Umowy, do dalszego przetwarzania podwykonawcom jedynie w celu wykonania Umowy oraz po uzyskaniu uprzedniej, pisemnej zgody Zamawiającego lub braku zgłoszonego przez niego sprzeciwu.</w:t>
      </w:r>
    </w:p>
    <w:p w14:paraId="4272E6F1" w14:textId="7CB49DF3" w:rsidR="00DC5DF9" w:rsidRPr="006D1489" w:rsidRDefault="00DC5DF9" w:rsidP="00D61CEC">
      <w:pPr>
        <w:pStyle w:val="Akapitzlist"/>
        <w:numPr>
          <w:ilvl w:val="1"/>
          <w:numId w:val="32"/>
        </w:numPr>
        <w:suppressAutoHyphens w:val="0"/>
        <w:spacing w:after="0" w:line="360" w:lineRule="auto"/>
        <w:ind w:left="567" w:hanging="567"/>
        <w:contextualSpacing w:val="0"/>
        <w:rPr>
          <w:rFonts w:asciiTheme="minorHAnsi" w:hAnsiTheme="minorHAnsi" w:cstheme="minorHAnsi"/>
        </w:rPr>
      </w:pPr>
      <w:r w:rsidRPr="006D1489">
        <w:rPr>
          <w:rFonts w:asciiTheme="minorHAnsi" w:eastAsia="Calibri" w:hAnsiTheme="minorHAnsi" w:cstheme="minorHAnsi"/>
          <w:lang w:eastAsia="en-US"/>
        </w:rPr>
        <w:t xml:space="preserve"> Podwykonawca powinien spełniać co najmniej te same wymogi i obowiązki, jakie zostały nałożone na Wykonawcę w Umowie, w szczególności w zakresie gwarancji ochrony powierzonych danych osobowych.</w:t>
      </w:r>
    </w:p>
    <w:p w14:paraId="4D127AF9" w14:textId="381C60AC" w:rsidR="00DC5DF9" w:rsidRPr="00D61CEC" w:rsidRDefault="00DC5DF9" w:rsidP="00D61CEC">
      <w:pPr>
        <w:pStyle w:val="Akapitzlist"/>
        <w:numPr>
          <w:ilvl w:val="1"/>
          <w:numId w:val="32"/>
        </w:numPr>
        <w:suppressAutoHyphens w:val="0"/>
        <w:spacing w:after="0" w:line="360" w:lineRule="auto"/>
        <w:ind w:left="567" w:hanging="567"/>
        <w:contextualSpacing w:val="0"/>
        <w:rPr>
          <w:rFonts w:asciiTheme="minorHAnsi" w:hAnsiTheme="minorHAnsi" w:cstheme="minorHAnsi"/>
        </w:rPr>
      </w:pPr>
      <w:r w:rsidRPr="006D1489">
        <w:rPr>
          <w:rFonts w:asciiTheme="minorHAnsi" w:eastAsia="Calibri" w:hAnsiTheme="minorHAnsi" w:cstheme="minorHAnsi"/>
          <w:lang w:eastAsia="en-US"/>
        </w:rPr>
        <w:t xml:space="preserve">Wykonawca ponosi wobec Zamawiającego pełną odpowiedzialność za niewywiązywanie się przez </w:t>
      </w:r>
      <w:r w:rsidR="00296836">
        <w:rPr>
          <w:rFonts w:asciiTheme="minorHAnsi" w:eastAsia="Calibri" w:hAnsiTheme="minorHAnsi" w:cstheme="minorHAnsi"/>
          <w:lang w:eastAsia="en-US"/>
        </w:rPr>
        <w:t>p</w:t>
      </w:r>
      <w:r w:rsidRPr="006D1489">
        <w:rPr>
          <w:rFonts w:asciiTheme="minorHAnsi" w:eastAsia="Calibri" w:hAnsiTheme="minorHAnsi" w:cstheme="minorHAnsi"/>
          <w:lang w:eastAsia="en-US"/>
        </w:rPr>
        <w:t>odwykonawcę ze spoczywających na nim obowiązków ochrony danych osobowych.</w:t>
      </w:r>
    </w:p>
    <w:p w14:paraId="3DF6C7B3" w14:textId="33B587D1" w:rsidR="00B22752" w:rsidRPr="00CC2C6A" w:rsidRDefault="00DC5DF9" w:rsidP="00CC2C6A">
      <w:pPr>
        <w:pStyle w:val="Akapitzlist"/>
        <w:numPr>
          <w:ilvl w:val="1"/>
          <w:numId w:val="32"/>
        </w:numPr>
        <w:suppressAutoHyphens w:val="0"/>
        <w:spacing w:after="0" w:line="360" w:lineRule="auto"/>
        <w:ind w:left="567" w:hanging="567"/>
        <w:contextualSpacing w:val="0"/>
        <w:rPr>
          <w:rFonts w:asciiTheme="minorHAnsi" w:hAnsiTheme="minorHAnsi" w:cstheme="minorHAnsi"/>
          <w:b/>
        </w:rPr>
      </w:pPr>
      <w:r w:rsidRPr="00D61CEC">
        <w:rPr>
          <w:rFonts w:asciiTheme="minorHAnsi" w:hAnsiTheme="minorHAnsi" w:cstheme="minorHAnsi"/>
        </w:rPr>
        <w:t>Za naruszenie obowiązków określonych w niniejszym paragrafie, Wykonawca zapłaci Zamawiającemu karę umowną w wysokości 10.000 (słownie: dziesięć tysięcy) PLN za każdy przypadek naruszenia.</w:t>
      </w:r>
    </w:p>
    <w:p w14:paraId="5B0ACA2F" w14:textId="22309CA9" w:rsidR="002B6A2C" w:rsidRPr="006D1489" w:rsidRDefault="002B6A2C" w:rsidP="00DC5DF9">
      <w:pPr>
        <w:spacing w:after="60" w:line="360" w:lineRule="auto"/>
        <w:ind w:left="540" w:hanging="540"/>
        <w:contextualSpacing/>
        <w:jc w:val="center"/>
        <w:rPr>
          <w:rFonts w:asciiTheme="minorHAnsi" w:hAnsiTheme="minorHAnsi" w:cstheme="minorHAnsi"/>
          <w:sz w:val="22"/>
          <w:szCs w:val="22"/>
        </w:rPr>
      </w:pPr>
      <w:r w:rsidRPr="006D1489">
        <w:rPr>
          <w:rFonts w:asciiTheme="minorHAnsi" w:hAnsiTheme="minorHAnsi" w:cstheme="minorHAnsi"/>
          <w:b/>
          <w:sz w:val="22"/>
          <w:szCs w:val="22"/>
        </w:rPr>
        <w:t>§</w:t>
      </w:r>
      <w:r w:rsidR="005D37FE" w:rsidRPr="006D1489">
        <w:rPr>
          <w:rFonts w:asciiTheme="minorHAnsi" w:hAnsiTheme="minorHAnsi" w:cstheme="minorHAnsi"/>
          <w:b/>
          <w:sz w:val="22"/>
          <w:szCs w:val="22"/>
        </w:rPr>
        <w:t xml:space="preserve"> 1</w:t>
      </w:r>
      <w:r w:rsidR="00C80AD2">
        <w:rPr>
          <w:rFonts w:asciiTheme="minorHAnsi" w:hAnsiTheme="minorHAnsi" w:cstheme="minorHAnsi"/>
          <w:b/>
          <w:sz w:val="22"/>
          <w:szCs w:val="22"/>
        </w:rPr>
        <w:t>2</w:t>
      </w:r>
    </w:p>
    <w:p w14:paraId="47FB5AD8" w14:textId="4DAB1B17" w:rsidR="002B6A2C" w:rsidRPr="006D1489" w:rsidRDefault="002B6A2C" w:rsidP="002B6A2C">
      <w:pPr>
        <w:spacing w:after="60" w:line="360" w:lineRule="auto"/>
        <w:ind w:left="540" w:hanging="540"/>
        <w:contextualSpacing/>
        <w:jc w:val="center"/>
        <w:rPr>
          <w:rFonts w:asciiTheme="minorHAnsi" w:hAnsiTheme="minorHAnsi" w:cstheme="minorHAnsi"/>
          <w:b/>
          <w:sz w:val="22"/>
          <w:szCs w:val="22"/>
        </w:rPr>
      </w:pPr>
      <w:r w:rsidRPr="006D1489">
        <w:rPr>
          <w:rFonts w:asciiTheme="minorHAnsi" w:hAnsiTheme="minorHAnsi" w:cstheme="minorHAnsi"/>
          <w:b/>
          <w:sz w:val="22"/>
          <w:szCs w:val="22"/>
        </w:rPr>
        <w:t>Koordynacja współpracy</w:t>
      </w:r>
      <w:r w:rsidR="006019A7" w:rsidRPr="006D1489">
        <w:rPr>
          <w:rFonts w:asciiTheme="minorHAnsi" w:hAnsiTheme="minorHAnsi" w:cstheme="minorHAnsi"/>
          <w:b/>
          <w:sz w:val="22"/>
          <w:szCs w:val="22"/>
        </w:rPr>
        <w:t xml:space="preserve"> i personel Wykonawcy</w:t>
      </w:r>
    </w:p>
    <w:p w14:paraId="10D8EE48" w14:textId="1C32E570" w:rsidR="002B6A2C" w:rsidRPr="006D1489" w:rsidRDefault="002B6A2C" w:rsidP="001F10E9">
      <w:pPr>
        <w:pStyle w:val="Akapitzlist"/>
        <w:numPr>
          <w:ilvl w:val="1"/>
          <w:numId w:val="16"/>
        </w:numPr>
        <w:spacing w:after="60" w:line="360" w:lineRule="auto"/>
        <w:ind w:left="567" w:hanging="567"/>
        <w:rPr>
          <w:rFonts w:asciiTheme="minorHAnsi" w:hAnsiTheme="minorHAnsi" w:cstheme="minorHAnsi"/>
        </w:rPr>
      </w:pPr>
      <w:r w:rsidRPr="006D1489">
        <w:rPr>
          <w:rFonts w:asciiTheme="minorHAnsi" w:hAnsiTheme="minorHAnsi" w:cstheme="minorHAnsi"/>
        </w:rPr>
        <w:t>Koordynatorami  bieżącej  współpracy w sprawach związanych z wykonywaniem Umowy będą:</w:t>
      </w:r>
    </w:p>
    <w:p w14:paraId="6D3A0384" w14:textId="4D856E0E" w:rsidR="002B6A2C" w:rsidRPr="006D1489" w:rsidRDefault="002B6A2C" w:rsidP="001F10E9">
      <w:pPr>
        <w:pStyle w:val="Akapitzlist"/>
        <w:numPr>
          <w:ilvl w:val="2"/>
          <w:numId w:val="16"/>
        </w:numPr>
        <w:spacing w:after="60" w:line="360" w:lineRule="auto"/>
        <w:ind w:left="1418" w:hanging="851"/>
        <w:rPr>
          <w:rFonts w:asciiTheme="minorHAnsi" w:hAnsiTheme="minorHAnsi" w:cstheme="minorHAnsi"/>
        </w:rPr>
      </w:pPr>
      <w:r w:rsidRPr="006D1489">
        <w:rPr>
          <w:rFonts w:asciiTheme="minorHAnsi" w:hAnsiTheme="minorHAnsi" w:cstheme="minorHAnsi"/>
        </w:rPr>
        <w:t xml:space="preserve">ze strony </w:t>
      </w:r>
      <w:r w:rsidR="00E3686D">
        <w:rPr>
          <w:rFonts w:asciiTheme="minorHAnsi" w:hAnsiTheme="minorHAnsi" w:cstheme="minorHAnsi"/>
        </w:rPr>
        <w:t>Zamawiającego:</w:t>
      </w:r>
    </w:p>
    <w:p w14:paraId="65A5C41B" w14:textId="31E67560" w:rsidR="002B6A2C" w:rsidRPr="006D1489" w:rsidRDefault="005D37FE" w:rsidP="001F10E9">
      <w:pPr>
        <w:spacing w:after="60" w:line="360" w:lineRule="auto"/>
        <w:ind w:left="567" w:hanging="567"/>
        <w:contextualSpacing/>
        <w:rPr>
          <w:rFonts w:asciiTheme="minorHAnsi" w:hAnsiTheme="minorHAnsi" w:cstheme="minorHAnsi"/>
          <w:sz w:val="22"/>
          <w:szCs w:val="22"/>
        </w:rPr>
      </w:pPr>
      <w:r w:rsidRPr="006D1489">
        <w:rPr>
          <w:rFonts w:asciiTheme="minorHAnsi" w:hAnsiTheme="minorHAnsi" w:cstheme="minorHAnsi"/>
          <w:sz w:val="22"/>
          <w:szCs w:val="22"/>
        </w:rPr>
        <w:lastRenderedPageBreak/>
        <w:tab/>
      </w:r>
      <w:r w:rsidR="002B6A2C" w:rsidRPr="006D1489">
        <w:rPr>
          <w:rFonts w:asciiTheme="minorHAnsi" w:hAnsiTheme="minorHAnsi" w:cstheme="minorHAnsi"/>
          <w:sz w:val="22"/>
          <w:szCs w:val="22"/>
        </w:rPr>
        <w:t>…………………………., tel.: +48 ……………………, e-mail: ………………………………..</w:t>
      </w:r>
      <w:r w:rsidR="00E3686D">
        <w:rPr>
          <w:rFonts w:asciiTheme="minorHAnsi" w:hAnsiTheme="minorHAnsi" w:cstheme="minorHAnsi"/>
          <w:sz w:val="22"/>
          <w:szCs w:val="22"/>
        </w:rPr>
        <w:t>;</w:t>
      </w:r>
    </w:p>
    <w:p w14:paraId="2361220B" w14:textId="2F145863" w:rsidR="002B6A2C" w:rsidRPr="006D1489" w:rsidRDefault="005D37FE" w:rsidP="001F10E9">
      <w:pPr>
        <w:spacing w:after="60" w:line="360" w:lineRule="auto"/>
        <w:ind w:left="567" w:hanging="567"/>
        <w:contextualSpacing/>
        <w:rPr>
          <w:rFonts w:asciiTheme="minorHAnsi" w:hAnsiTheme="minorHAnsi" w:cstheme="minorHAnsi"/>
          <w:sz w:val="22"/>
          <w:szCs w:val="22"/>
        </w:rPr>
      </w:pPr>
      <w:r w:rsidRPr="006D1489">
        <w:rPr>
          <w:rFonts w:asciiTheme="minorHAnsi" w:hAnsiTheme="minorHAnsi" w:cstheme="minorHAnsi"/>
          <w:sz w:val="22"/>
          <w:szCs w:val="22"/>
        </w:rPr>
        <w:tab/>
      </w:r>
      <w:r w:rsidR="002B6A2C" w:rsidRPr="006D1489">
        <w:rPr>
          <w:rFonts w:asciiTheme="minorHAnsi" w:hAnsiTheme="minorHAnsi" w:cstheme="minorHAnsi"/>
          <w:sz w:val="22"/>
          <w:szCs w:val="22"/>
        </w:rPr>
        <w:t>…………………………, tel.: +48 ………………….., e-mail: …………………………………</w:t>
      </w:r>
      <w:r w:rsidR="00E3686D">
        <w:rPr>
          <w:rFonts w:asciiTheme="minorHAnsi" w:hAnsiTheme="minorHAnsi" w:cstheme="minorHAnsi"/>
          <w:sz w:val="22"/>
          <w:szCs w:val="22"/>
        </w:rPr>
        <w:t>. .</w:t>
      </w:r>
    </w:p>
    <w:p w14:paraId="6063B87E" w14:textId="18D53FD3" w:rsidR="002B6A2C" w:rsidRDefault="002B6A2C" w:rsidP="001F10E9">
      <w:pPr>
        <w:pStyle w:val="Akapitzlist"/>
        <w:numPr>
          <w:ilvl w:val="2"/>
          <w:numId w:val="16"/>
        </w:numPr>
        <w:spacing w:after="60" w:line="360" w:lineRule="auto"/>
        <w:ind w:left="1418" w:hanging="851"/>
        <w:rPr>
          <w:rFonts w:asciiTheme="minorHAnsi" w:hAnsiTheme="minorHAnsi" w:cstheme="minorHAnsi"/>
        </w:rPr>
      </w:pPr>
      <w:r w:rsidRPr="006D1489">
        <w:rPr>
          <w:rFonts w:asciiTheme="minorHAnsi" w:hAnsiTheme="minorHAnsi" w:cstheme="minorHAnsi"/>
        </w:rPr>
        <w:t xml:space="preserve">ze strony </w:t>
      </w:r>
      <w:r w:rsidR="00E3686D">
        <w:rPr>
          <w:rFonts w:asciiTheme="minorHAnsi" w:hAnsiTheme="minorHAnsi" w:cstheme="minorHAnsi"/>
        </w:rPr>
        <w:t>Wykonawcy</w:t>
      </w:r>
      <w:r w:rsidRPr="006D1489">
        <w:rPr>
          <w:rFonts w:asciiTheme="minorHAnsi" w:hAnsiTheme="minorHAnsi" w:cstheme="minorHAnsi"/>
        </w:rPr>
        <w:t xml:space="preserve">: </w:t>
      </w:r>
    </w:p>
    <w:p w14:paraId="239D64C5" w14:textId="3A8F98D2" w:rsidR="00E3686D" w:rsidRPr="006D1489" w:rsidRDefault="00E3686D" w:rsidP="001F10E9">
      <w:pPr>
        <w:spacing w:after="60" w:line="360" w:lineRule="auto"/>
        <w:ind w:left="567" w:hanging="567"/>
        <w:contextualSpacing/>
        <w:rPr>
          <w:rFonts w:asciiTheme="minorHAnsi" w:hAnsiTheme="minorHAnsi" w:cstheme="minorHAnsi"/>
          <w:sz w:val="22"/>
          <w:szCs w:val="22"/>
        </w:rPr>
      </w:pPr>
      <w:r w:rsidRPr="006D1489">
        <w:rPr>
          <w:rFonts w:asciiTheme="minorHAnsi" w:hAnsiTheme="minorHAnsi" w:cstheme="minorHAnsi"/>
          <w:sz w:val="22"/>
          <w:szCs w:val="22"/>
        </w:rPr>
        <w:tab/>
        <w:t xml:space="preserve">…………………………., tel.: </w:t>
      </w:r>
      <w:r>
        <w:rPr>
          <w:rFonts w:asciiTheme="minorHAnsi" w:hAnsiTheme="minorHAnsi" w:cstheme="minorHAnsi"/>
          <w:sz w:val="22"/>
          <w:szCs w:val="22"/>
        </w:rPr>
        <w:t>+…</w:t>
      </w:r>
      <w:r w:rsidRPr="006D1489">
        <w:rPr>
          <w:rFonts w:asciiTheme="minorHAnsi" w:hAnsiTheme="minorHAnsi" w:cstheme="minorHAnsi"/>
          <w:sz w:val="22"/>
          <w:szCs w:val="22"/>
        </w:rPr>
        <w:t xml:space="preserve"> ……………………, e-mail: ………………………………..</w:t>
      </w:r>
      <w:r>
        <w:rPr>
          <w:rFonts w:asciiTheme="minorHAnsi" w:hAnsiTheme="minorHAnsi" w:cstheme="minorHAnsi"/>
          <w:sz w:val="22"/>
          <w:szCs w:val="22"/>
        </w:rPr>
        <w:t>;</w:t>
      </w:r>
    </w:p>
    <w:p w14:paraId="44A88C40" w14:textId="075AF1D0" w:rsidR="00E3686D" w:rsidRPr="00E3686D" w:rsidRDefault="00E3686D" w:rsidP="001F10E9">
      <w:pPr>
        <w:spacing w:after="60" w:line="360" w:lineRule="auto"/>
        <w:ind w:left="567" w:hanging="567"/>
        <w:contextualSpacing/>
        <w:rPr>
          <w:rFonts w:asciiTheme="minorHAnsi" w:hAnsiTheme="minorHAnsi" w:cstheme="minorHAnsi"/>
          <w:sz w:val="22"/>
          <w:szCs w:val="22"/>
        </w:rPr>
      </w:pPr>
      <w:r w:rsidRPr="006D1489">
        <w:rPr>
          <w:rFonts w:asciiTheme="minorHAnsi" w:hAnsiTheme="minorHAnsi" w:cstheme="minorHAnsi"/>
          <w:sz w:val="22"/>
          <w:szCs w:val="22"/>
        </w:rPr>
        <w:tab/>
        <w:t>………………………</w:t>
      </w:r>
      <w:r>
        <w:rPr>
          <w:rFonts w:asciiTheme="minorHAnsi" w:hAnsiTheme="minorHAnsi" w:cstheme="minorHAnsi"/>
          <w:sz w:val="22"/>
          <w:szCs w:val="22"/>
        </w:rPr>
        <w:t>.</w:t>
      </w:r>
      <w:r w:rsidRPr="006D1489">
        <w:rPr>
          <w:rFonts w:asciiTheme="minorHAnsi" w:hAnsiTheme="minorHAnsi" w:cstheme="minorHAnsi"/>
          <w:sz w:val="22"/>
          <w:szCs w:val="22"/>
        </w:rPr>
        <w:t>…, tel.: +</w:t>
      </w:r>
      <w:r>
        <w:rPr>
          <w:rFonts w:asciiTheme="minorHAnsi" w:hAnsiTheme="minorHAnsi" w:cstheme="minorHAnsi"/>
          <w:sz w:val="22"/>
          <w:szCs w:val="22"/>
        </w:rPr>
        <w:t>…</w:t>
      </w:r>
      <w:r w:rsidRPr="006D1489">
        <w:rPr>
          <w:rFonts w:asciiTheme="minorHAnsi" w:hAnsiTheme="minorHAnsi" w:cstheme="minorHAnsi"/>
          <w:sz w:val="22"/>
          <w:szCs w:val="22"/>
        </w:rPr>
        <w:t> ………………….., e-mail: …………………………………</w:t>
      </w:r>
      <w:r>
        <w:rPr>
          <w:rFonts w:asciiTheme="minorHAnsi" w:hAnsiTheme="minorHAnsi" w:cstheme="minorHAnsi"/>
          <w:sz w:val="22"/>
          <w:szCs w:val="22"/>
        </w:rPr>
        <w:t>. .</w:t>
      </w:r>
    </w:p>
    <w:p w14:paraId="0374AB54" w14:textId="211BA62E" w:rsidR="00FF5F09" w:rsidRPr="006D1489" w:rsidRDefault="002B6A2C" w:rsidP="001F10E9">
      <w:pPr>
        <w:pStyle w:val="Akapitzlist"/>
        <w:numPr>
          <w:ilvl w:val="1"/>
          <w:numId w:val="16"/>
        </w:numPr>
        <w:spacing w:after="60" w:line="360" w:lineRule="auto"/>
        <w:ind w:left="567" w:hanging="567"/>
        <w:rPr>
          <w:rFonts w:asciiTheme="minorHAnsi" w:hAnsiTheme="minorHAnsi" w:cstheme="minorHAnsi"/>
        </w:rPr>
      </w:pPr>
      <w:r w:rsidRPr="006D1489">
        <w:rPr>
          <w:rFonts w:asciiTheme="minorHAnsi" w:hAnsiTheme="minorHAnsi" w:cstheme="minorHAnsi"/>
        </w:rPr>
        <w:t>Zmiana osoby koordynatora nie stanowi zmiany niniejszej Umowy</w:t>
      </w:r>
      <w:r w:rsidR="00296836">
        <w:rPr>
          <w:rFonts w:asciiTheme="minorHAnsi" w:hAnsiTheme="minorHAnsi" w:cstheme="minorHAnsi"/>
        </w:rPr>
        <w:t>,</w:t>
      </w:r>
      <w:r w:rsidR="005D37FE" w:rsidRPr="006D1489">
        <w:rPr>
          <w:rFonts w:asciiTheme="minorHAnsi" w:hAnsiTheme="minorHAnsi" w:cstheme="minorHAnsi"/>
          <w:lang w:val="pl-PL"/>
        </w:rPr>
        <w:t xml:space="preserve"> ale dla swojej skuteczności wymaga uprzedniego poinformowania pisemnego o zmianie drugiej Strony</w:t>
      </w:r>
      <w:r w:rsidRPr="006D1489">
        <w:rPr>
          <w:rFonts w:asciiTheme="minorHAnsi" w:hAnsiTheme="minorHAnsi" w:cstheme="minorHAnsi"/>
        </w:rPr>
        <w:t>.</w:t>
      </w:r>
    </w:p>
    <w:p w14:paraId="49EC5372" w14:textId="19FCD87E" w:rsidR="006019A7" w:rsidRPr="004C2BB7" w:rsidRDefault="006019A7" w:rsidP="001F10E9">
      <w:pPr>
        <w:pStyle w:val="Akapitzlist"/>
        <w:numPr>
          <w:ilvl w:val="1"/>
          <w:numId w:val="16"/>
        </w:numPr>
        <w:spacing w:after="60" w:line="360" w:lineRule="auto"/>
        <w:ind w:left="567" w:hanging="567"/>
        <w:rPr>
          <w:rFonts w:asciiTheme="minorHAnsi" w:hAnsiTheme="minorHAnsi" w:cstheme="minorHAnsi"/>
        </w:rPr>
      </w:pPr>
      <w:r w:rsidRPr="006D1489">
        <w:rPr>
          <w:rFonts w:asciiTheme="minorHAnsi" w:hAnsiTheme="minorHAnsi"/>
        </w:rPr>
        <w:t>O ile postanowienia Umowy nie stanowią inaczej, Koordynatorzy Stron wskazani w pkt 1</w:t>
      </w:r>
      <w:r w:rsidR="00430D04">
        <w:rPr>
          <w:rFonts w:asciiTheme="minorHAnsi" w:hAnsiTheme="minorHAnsi"/>
        </w:rPr>
        <w:t>2</w:t>
      </w:r>
      <w:r w:rsidRPr="006D1489">
        <w:rPr>
          <w:rFonts w:asciiTheme="minorHAnsi" w:hAnsiTheme="minorHAnsi"/>
        </w:rPr>
        <w:t xml:space="preserve">.1 są uprawnieni do prowadzenia korespondencji i podejmowania decyzji związanych z bieżącym zarządzaniem Umową. Tytułem uniknięcia wątpliwości </w:t>
      </w:r>
      <w:r w:rsidR="001F10E9">
        <w:rPr>
          <w:rFonts w:asciiTheme="minorHAnsi" w:hAnsiTheme="minorHAnsi"/>
        </w:rPr>
        <w:t>K</w:t>
      </w:r>
      <w:r w:rsidR="001F10E9" w:rsidRPr="006D1489">
        <w:rPr>
          <w:rFonts w:asciiTheme="minorHAnsi" w:hAnsiTheme="minorHAnsi"/>
        </w:rPr>
        <w:t>oordynator</w:t>
      </w:r>
      <w:r w:rsidRPr="006D1489">
        <w:rPr>
          <w:rFonts w:asciiTheme="minorHAnsi" w:hAnsiTheme="minorHAnsi"/>
        </w:rPr>
        <w:t xml:space="preserve"> Wykonawcy jest uprawniony do podpisania w imieniu Wykonawcy</w:t>
      </w:r>
      <w:r w:rsidRPr="006D1489">
        <w:rPr>
          <w:rFonts w:asciiTheme="minorHAnsi" w:hAnsiTheme="minorHAnsi"/>
          <w:lang w:val="pl-PL"/>
        </w:rPr>
        <w:t xml:space="preserve"> </w:t>
      </w:r>
      <w:r w:rsidR="009D3EFB">
        <w:rPr>
          <w:rFonts w:asciiTheme="minorHAnsi" w:hAnsiTheme="minorHAnsi"/>
          <w:lang w:val="pl-PL"/>
        </w:rPr>
        <w:t>p</w:t>
      </w:r>
      <w:r w:rsidRPr="006D1489">
        <w:rPr>
          <w:rFonts w:asciiTheme="minorHAnsi" w:hAnsiTheme="minorHAnsi"/>
          <w:lang w:val="pl-PL"/>
        </w:rPr>
        <w:t>rotokołu Uruchomienia Wsparcia</w:t>
      </w:r>
      <w:r w:rsidRPr="006D1489">
        <w:rPr>
          <w:rFonts w:asciiTheme="minorHAnsi" w:hAnsiTheme="minorHAnsi"/>
        </w:rPr>
        <w:t xml:space="preserve"> oraz występowania w imieniu Wykonawcy i podpisywania w jego imieniu innych dokumentów (w tym zgł</w:t>
      </w:r>
      <w:r w:rsidR="003149DC">
        <w:rPr>
          <w:rFonts w:asciiTheme="minorHAnsi" w:hAnsiTheme="minorHAnsi"/>
        </w:rPr>
        <w:t>o</w:t>
      </w:r>
      <w:r w:rsidRPr="006D1489">
        <w:rPr>
          <w:rFonts w:asciiTheme="minorHAnsi" w:hAnsiTheme="minorHAnsi"/>
        </w:rPr>
        <w:t>sz</w:t>
      </w:r>
      <w:r w:rsidR="003149DC">
        <w:rPr>
          <w:rFonts w:asciiTheme="minorHAnsi" w:hAnsiTheme="minorHAnsi"/>
        </w:rPr>
        <w:t>e</w:t>
      </w:r>
      <w:r w:rsidRPr="006D1489">
        <w:rPr>
          <w:rFonts w:asciiTheme="minorHAnsi" w:hAnsiTheme="minorHAnsi"/>
        </w:rPr>
        <w:t>nia gotowości do odbioru) za wyjątkiem oświadczenia o rozwiązaniu Umowy oraz aneksu do Umowy. Koordynator Zamawiającego ma taki sam zakres uprawnień do występowania w imieniu Zamawiającego, co zakres uprawnień Koordynatora Wykonawcy wskazany w zdaniu poprzednim.</w:t>
      </w:r>
    </w:p>
    <w:p w14:paraId="6213D88D" w14:textId="77777777" w:rsidR="004C2BB7" w:rsidRPr="004C2BB7" w:rsidRDefault="004C2BB7" w:rsidP="004C2BB7">
      <w:pPr>
        <w:pStyle w:val="Akapitzlist"/>
        <w:numPr>
          <w:ilvl w:val="1"/>
          <w:numId w:val="16"/>
        </w:numPr>
        <w:spacing w:after="60" w:line="360" w:lineRule="auto"/>
        <w:ind w:left="567" w:hanging="567"/>
        <w:rPr>
          <w:rFonts w:asciiTheme="minorHAnsi" w:hAnsiTheme="minorHAnsi" w:cstheme="minorHAnsi"/>
        </w:rPr>
      </w:pPr>
      <w:r w:rsidRPr="006D1489">
        <w:rPr>
          <w:rFonts w:eastAsia="Calibri"/>
        </w:rPr>
        <w:t>Wykonawca wyznaczy osoby przewidziane do realizacji Przedmiotu Umowy</w:t>
      </w:r>
      <w:r>
        <w:rPr>
          <w:rFonts w:eastAsia="Calibri"/>
          <w:lang w:val="pl-PL"/>
        </w:rPr>
        <w:t xml:space="preserve">, </w:t>
      </w:r>
      <w:r w:rsidRPr="006D1489">
        <w:rPr>
          <w:rFonts w:eastAsia="Calibri"/>
        </w:rPr>
        <w:t xml:space="preserve">których wykaz stanowi </w:t>
      </w:r>
      <w:r w:rsidRPr="006D1489">
        <w:rPr>
          <w:rFonts w:eastAsia="Calibri"/>
          <w:b/>
          <w:bCs/>
        </w:rPr>
        <w:t xml:space="preserve">Załącznik nr </w:t>
      </w:r>
      <w:r>
        <w:rPr>
          <w:rFonts w:eastAsia="Calibri"/>
          <w:b/>
          <w:bCs/>
        </w:rPr>
        <w:t>7</w:t>
      </w:r>
      <w:r w:rsidRPr="006D1489">
        <w:rPr>
          <w:rFonts w:eastAsia="Calibri"/>
        </w:rPr>
        <w:t xml:space="preserve"> do Umowy. W ww. wykazie powinny znaleźć się </w:t>
      </w:r>
      <w:r w:rsidRPr="006D1489">
        <w:rPr>
          <w:rFonts w:asciiTheme="minorHAnsi" w:eastAsia="Calibri" w:hAnsiTheme="minorHAnsi"/>
        </w:rPr>
        <w:t xml:space="preserve">osoby, które zostały wpisane w wykazie personelu przekazanym Zamawiającemu przed zawarciem Umowy, w ramach postępowania o udzielenie zamówienia publicznego, w wyniku którego została zawarta niniejsza Umowa (jeżeli taki wykaz został przekazany). </w:t>
      </w:r>
      <w:r w:rsidRPr="006D1489">
        <w:rPr>
          <w:rFonts w:eastAsia="Calibri"/>
        </w:rPr>
        <w:t xml:space="preserve">Wykonawcy przysługuje uprawnienie do zmiany osób wyznaczonych do realizacji Przedmiotu Umowy, jednak w  takim wypadku </w:t>
      </w:r>
      <w:r w:rsidRPr="006D1489">
        <w:rPr>
          <w:rFonts w:asciiTheme="minorHAnsi" w:eastAsia="Calibri" w:hAnsiTheme="minorHAnsi"/>
        </w:rPr>
        <w:t xml:space="preserve">Wykonawca zobowiązany jest w miejsce wymienianej osoby wpisać osobę, która posiada odpowiednie, udokumentowane kwalifikacje, jakich wymagano od osoby wpisanej w wykazie przekazanym Zamawiającemu przed zawarciem Umowy. </w:t>
      </w:r>
      <w:r w:rsidRPr="006D1489">
        <w:rPr>
          <w:rFonts w:eastAsia="Calibri"/>
        </w:rPr>
        <w:t>Wykonawca zobowiązany jest do bieżącej, niezwłocznej, aktualizacji ww. wykazu. Zaktualizowany wykaz, o którym mowa w zdaniach poprzednich, obowiązuje od dnia jego otrzymania przez Zamawiającego i nie wymaga zmiany Umowy w formie aneksu, a jedynie pisemnego poinformowania Zamawiającego.</w:t>
      </w:r>
    </w:p>
    <w:p w14:paraId="4220CB98" w14:textId="61129D44" w:rsidR="004C2BB7" w:rsidRPr="004C2BB7" w:rsidRDefault="004C2BB7" w:rsidP="005901D9">
      <w:pPr>
        <w:pStyle w:val="Akapitzlist"/>
        <w:numPr>
          <w:ilvl w:val="1"/>
          <w:numId w:val="16"/>
        </w:numPr>
        <w:spacing w:after="60" w:line="360" w:lineRule="auto"/>
        <w:ind w:left="567" w:hanging="567"/>
        <w:rPr>
          <w:rFonts w:asciiTheme="minorHAnsi" w:hAnsiTheme="minorHAnsi" w:cstheme="minorHAnsi"/>
        </w:rPr>
      </w:pPr>
      <w:r w:rsidRPr="006D1489">
        <w:rPr>
          <w:rFonts w:eastAsia="Calibri"/>
        </w:rPr>
        <w:t xml:space="preserve">Wykonawca zapewni podpisanie przez każdą osobę wykonującą Przedmiot Umowy w imieniu lub na zlecenie Wykonawcy (w tym </w:t>
      </w:r>
      <w:r w:rsidRPr="006D1489">
        <w:rPr>
          <w:rFonts w:asciiTheme="minorHAnsi" w:hAnsiTheme="minorHAnsi"/>
        </w:rPr>
        <w:t>osoby zatrudnione przez Wykonawcę lub podwykonawcę</w:t>
      </w:r>
      <w:r w:rsidRPr="006D1489">
        <w:rPr>
          <w:rFonts w:eastAsia="Calibri"/>
        </w:rPr>
        <w:t>) oświadczeń o przyjęciu zobowiązania dotyczącego zachowania w tajemnicy Informacji Chronionych, o których mowa w § 1</w:t>
      </w:r>
      <w:r w:rsidR="005901D9">
        <w:rPr>
          <w:rFonts w:eastAsia="Calibri"/>
        </w:rPr>
        <w:t>0</w:t>
      </w:r>
      <w:r w:rsidRPr="006D1489">
        <w:rPr>
          <w:rFonts w:eastAsia="Calibri"/>
        </w:rPr>
        <w:t>, oraz zapoznaniu się z Polityką Bezpieczeństwa Informacji, o której mowa w pkt 1</w:t>
      </w:r>
      <w:r w:rsidR="005901D9">
        <w:rPr>
          <w:rFonts w:eastAsia="Calibri"/>
        </w:rPr>
        <w:t>0</w:t>
      </w:r>
      <w:r w:rsidRPr="006D1489">
        <w:rPr>
          <w:rFonts w:eastAsia="Calibri"/>
        </w:rPr>
        <w:t xml:space="preserve">.8, </w:t>
      </w:r>
      <w:r w:rsidRPr="006D1489">
        <w:rPr>
          <w:rFonts w:asciiTheme="minorHAnsi" w:eastAsia="Calibri" w:hAnsiTheme="minorHAnsi"/>
        </w:rPr>
        <w:t>i</w:t>
      </w:r>
      <w:r w:rsidRPr="006D1489">
        <w:rPr>
          <w:rFonts w:eastAsia="Calibri"/>
        </w:rPr>
        <w:t xml:space="preserve"> jej przestrzegania, przed dopuszczeniem tych osób do wykonywania czynności stanowiących Przedmiot Umowy. </w:t>
      </w:r>
      <w:r w:rsidRPr="006D1489">
        <w:rPr>
          <w:rFonts w:eastAsia="Calibri"/>
          <w:b/>
          <w:bCs/>
        </w:rPr>
        <w:t xml:space="preserve">Wykonawca zobowiązany jest, </w:t>
      </w:r>
      <w:r w:rsidRPr="006D1489">
        <w:rPr>
          <w:rFonts w:eastAsia="Calibri"/>
          <w:b/>
        </w:rPr>
        <w:t xml:space="preserve">w terminie nie dłuższym niż 5 dni od zawarcia Umowy, </w:t>
      </w:r>
      <w:r w:rsidRPr="006D1489">
        <w:rPr>
          <w:rFonts w:eastAsia="Calibri"/>
          <w:b/>
          <w:bCs/>
        </w:rPr>
        <w:t>do przekazania Zamawiającemu wykazu</w:t>
      </w:r>
      <w:r w:rsidRPr="006D1489">
        <w:rPr>
          <w:rFonts w:eastAsia="Calibri"/>
          <w:b/>
        </w:rPr>
        <w:t xml:space="preserve"> </w:t>
      </w:r>
      <w:r w:rsidRPr="006D1489">
        <w:rPr>
          <w:rFonts w:eastAsia="Calibri"/>
          <w:b/>
        </w:rPr>
        <w:lastRenderedPageBreak/>
        <w:t>osób</w:t>
      </w:r>
      <w:r w:rsidRPr="006D1489">
        <w:rPr>
          <w:rFonts w:eastAsia="Calibri"/>
          <w:b/>
          <w:bCs/>
        </w:rPr>
        <w:t>, o którym mowa w pkt 1</w:t>
      </w:r>
      <w:r w:rsidR="004A3290">
        <w:rPr>
          <w:rFonts w:eastAsia="Calibri"/>
          <w:b/>
          <w:bCs/>
        </w:rPr>
        <w:t>2</w:t>
      </w:r>
      <w:r w:rsidRPr="006D1489">
        <w:rPr>
          <w:rFonts w:eastAsia="Calibri"/>
          <w:b/>
          <w:bCs/>
        </w:rPr>
        <w:t>.4, wraz z podpisanymi przez te osobami oświadczeniami, o których mowa</w:t>
      </w:r>
      <w:r w:rsidRPr="006D1489">
        <w:rPr>
          <w:rFonts w:eastAsia="Calibri"/>
          <w:b/>
        </w:rPr>
        <w:t xml:space="preserve"> w </w:t>
      </w:r>
      <w:r w:rsidRPr="006D1489">
        <w:rPr>
          <w:rFonts w:eastAsia="Calibri"/>
          <w:b/>
          <w:bCs/>
        </w:rPr>
        <w:t>zdaniu poprzednim</w:t>
      </w:r>
      <w:r w:rsidRPr="006D1489">
        <w:rPr>
          <w:rFonts w:eastAsia="Calibri"/>
          <w:b/>
        </w:rPr>
        <w:t xml:space="preserve"> pod rygorem zapłaty kary umownej w wysokości 300 PLN (słownie: trzysta) za każdy rozpoczęty dzień zwłoki w stosunku do ww. terminu</w:t>
      </w:r>
      <w:r w:rsidRPr="006D1489">
        <w:rPr>
          <w:rFonts w:eastAsia="Calibri"/>
        </w:rPr>
        <w:t xml:space="preserve">. W przypadku, gdy dana osoba została wyznaczona do realizacji Przedmiotu Umowy wskutek aktualizacji wykazu, termin dostarczenia oświadczeń dla tej osoby liczony jest od dnia dostarczenia Zamawiającemu zaktualizowanego wykazu. Brak przekazania Zamawiającemu ww. oświadczeń podpisanych przez osoby wykonujące Przedmiot Umowy w imieniu lub na zlecenie Wykonawcy jest równoznaczny z uznaniem, że takie osoby nie są uprawnione do wykonywania Umowy </w:t>
      </w:r>
      <w:bookmarkStart w:id="2" w:name="_Hlk183615571"/>
      <w:r w:rsidRPr="006D1489">
        <w:rPr>
          <w:rFonts w:eastAsia="Calibri"/>
        </w:rPr>
        <w:t>(dotyczy to również osób, którymi Wykonawca chciałby zastąpić lub uzupełnić osoby widniejące w wykazie, o którym mowa w pkt 1</w:t>
      </w:r>
      <w:r w:rsidR="00072225">
        <w:rPr>
          <w:rFonts w:eastAsia="Calibri"/>
        </w:rPr>
        <w:t>2</w:t>
      </w:r>
      <w:r w:rsidRPr="006D1489">
        <w:rPr>
          <w:rFonts w:eastAsia="Calibri"/>
        </w:rPr>
        <w:t xml:space="preserve">.4). </w:t>
      </w:r>
      <w:bookmarkEnd w:id="2"/>
      <w:r w:rsidRPr="006D1489">
        <w:rPr>
          <w:rFonts w:eastAsia="Calibri"/>
        </w:rPr>
        <w:t xml:space="preserve">Wzór oświadczenia stanowi </w:t>
      </w:r>
      <w:r w:rsidRPr="006D1489">
        <w:rPr>
          <w:rFonts w:eastAsia="Calibri"/>
          <w:b/>
          <w:bCs/>
        </w:rPr>
        <w:t xml:space="preserve">Załącznik nr </w:t>
      </w:r>
      <w:r w:rsidR="002A558D">
        <w:rPr>
          <w:rFonts w:eastAsia="Calibri"/>
          <w:b/>
          <w:bCs/>
        </w:rPr>
        <w:t>8</w:t>
      </w:r>
      <w:r w:rsidRPr="006D1489">
        <w:rPr>
          <w:rFonts w:eastAsia="Calibri"/>
        </w:rPr>
        <w:t xml:space="preserve"> do Umowy. </w:t>
      </w:r>
    </w:p>
    <w:p w14:paraId="28E25829" w14:textId="66297C64" w:rsidR="006019A7" w:rsidRPr="006D1489" w:rsidRDefault="006019A7" w:rsidP="001F10E9">
      <w:pPr>
        <w:pStyle w:val="Akapitzlist"/>
        <w:numPr>
          <w:ilvl w:val="1"/>
          <w:numId w:val="16"/>
        </w:numPr>
        <w:spacing w:after="60" w:line="360" w:lineRule="auto"/>
        <w:ind w:left="567" w:hanging="567"/>
        <w:rPr>
          <w:rFonts w:asciiTheme="minorHAnsi" w:hAnsiTheme="minorHAnsi" w:cstheme="minorHAnsi"/>
        </w:rPr>
      </w:pPr>
      <w:r w:rsidRPr="006D1489">
        <w:rPr>
          <w:rFonts w:asciiTheme="minorHAnsi" w:hAnsiTheme="minorHAnsi"/>
        </w:rPr>
        <w:t xml:space="preserve">Wykonawca ma obowiązek samodzielnie przekazać niezbędną wiedzę do realizacji zadań nowemu </w:t>
      </w:r>
      <w:r w:rsidR="00466A71">
        <w:rPr>
          <w:rFonts w:asciiTheme="minorHAnsi" w:hAnsiTheme="minorHAnsi"/>
        </w:rPr>
        <w:t>Koordynatorowi</w:t>
      </w:r>
      <w:r w:rsidRPr="006D1489">
        <w:rPr>
          <w:rFonts w:asciiTheme="minorHAnsi" w:hAnsiTheme="minorHAnsi"/>
        </w:rPr>
        <w:t xml:space="preserve"> włączanemu do prac przewidzianych Umową, a także zapewnić mu odpowiednie zasoby.</w:t>
      </w:r>
    </w:p>
    <w:p w14:paraId="4F24981C" w14:textId="2A503594" w:rsidR="006019A7" w:rsidRPr="006D1489" w:rsidRDefault="006019A7" w:rsidP="001F10E9">
      <w:pPr>
        <w:pStyle w:val="Akapitzlist"/>
        <w:numPr>
          <w:ilvl w:val="1"/>
          <w:numId w:val="16"/>
        </w:numPr>
        <w:spacing w:after="60" w:line="360" w:lineRule="auto"/>
        <w:ind w:left="567" w:hanging="567"/>
        <w:rPr>
          <w:rFonts w:asciiTheme="minorHAnsi" w:hAnsiTheme="minorHAnsi" w:cstheme="minorHAnsi"/>
        </w:rPr>
      </w:pPr>
      <w:r w:rsidRPr="006D1489">
        <w:rPr>
          <w:rFonts w:asciiTheme="minorHAnsi" w:hAnsiTheme="minorHAnsi"/>
        </w:rPr>
        <w:t>Strony dopuszczają nagrywanie treści rozmów podczas spotkań dotyczących Umowy, po uprzednim poinformowaniu uczestników spotkania o fakcie nagrywania.</w:t>
      </w:r>
    </w:p>
    <w:p w14:paraId="263487D7" w14:textId="4872A946" w:rsidR="00FF5F09" w:rsidRPr="006D1489" w:rsidRDefault="00FF5F09" w:rsidP="00FF5F09">
      <w:pPr>
        <w:spacing w:after="60" w:line="360" w:lineRule="auto"/>
        <w:ind w:left="540" w:hanging="540"/>
        <w:contextualSpacing/>
        <w:jc w:val="center"/>
        <w:rPr>
          <w:rFonts w:asciiTheme="minorHAnsi" w:hAnsiTheme="minorHAnsi" w:cstheme="minorHAnsi"/>
          <w:sz w:val="22"/>
          <w:szCs w:val="22"/>
        </w:rPr>
      </w:pPr>
      <w:r w:rsidRPr="006D1489">
        <w:rPr>
          <w:rFonts w:asciiTheme="minorHAnsi" w:hAnsiTheme="minorHAnsi" w:cstheme="minorHAnsi"/>
          <w:b/>
          <w:sz w:val="22"/>
          <w:szCs w:val="22"/>
        </w:rPr>
        <w:t>§ 1</w:t>
      </w:r>
      <w:r w:rsidR="00AB5DC9">
        <w:rPr>
          <w:rFonts w:asciiTheme="minorHAnsi" w:hAnsiTheme="minorHAnsi" w:cstheme="minorHAnsi"/>
          <w:b/>
          <w:sz w:val="22"/>
          <w:szCs w:val="22"/>
        </w:rPr>
        <w:t>3</w:t>
      </w:r>
    </w:p>
    <w:p w14:paraId="484C0498" w14:textId="30B8DFD5" w:rsidR="00FF5F09" w:rsidRPr="006D1489" w:rsidRDefault="00FF5F09" w:rsidP="00FF5F09">
      <w:pPr>
        <w:spacing w:after="60" w:line="360" w:lineRule="auto"/>
        <w:ind w:left="540" w:hanging="540"/>
        <w:contextualSpacing/>
        <w:jc w:val="center"/>
        <w:rPr>
          <w:rFonts w:asciiTheme="minorHAnsi" w:hAnsiTheme="minorHAnsi" w:cstheme="minorHAnsi"/>
          <w:b/>
          <w:sz w:val="22"/>
          <w:szCs w:val="22"/>
        </w:rPr>
      </w:pPr>
      <w:r w:rsidRPr="006D1489">
        <w:rPr>
          <w:rFonts w:asciiTheme="minorHAnsi" w:hAnsiTheme="minorHAnsi" w:cstheme="minorHAnsi"/>
          <w:b/>
          <w:sz w:val="22"/>
          <w:szCs w:val="22"/>
        </w:rPr>
        <w:t>Podwykonawstwo</w:t>
      </w:r>
    </w:p>
    <w:p w14:paraId="403BB0ED" w14:textId="732EB86F" w:rsidR="002D1B92" w:rsidRPr="006D1489" w:rsidRDefault="002D1B92" w:rsidP="00AB5DC9">
      <w:pPr>
        <w:pStyle w:val="Akapitzlist"/>
        <w:numPr>
          <w:ilvl w:val="1"/>
          <w:numId w:val="17"/>
        </w:numPr>
        <w:suppressAutoHyphens w:val="0"/>
        <w:spacing w:after="0" w:line="360" w:lineRule="auto"/>
        <w:ind w:left="567" w:hanging="567"/>
        <w:rPr>
          <w:rFonts w:asciiTheme="minorHAnsi" w:hAnsiTheme="minorHAnsi"/>
          <w:lang w:val="pl-PL"/>
        </w:rPr>
      </w:pPr>
      <w:r w:rsidRPr="006D1489">
        <w:rPr>
          <w:rFonts w:asciiTheme="minorHAnsi" w:hAnsiTheme="minorHAnsi"/>
          <w:lang w:val="pl-PL"/>
        </w:rPr>
        <w:t xml:space="preserve">Na zasadach określonych w niniejszym paragrafie Wykonawca może powierzyć wykonanie części Przedmiotu Umowy podwykonawcy/om pod warunkiem, iż nie będzie to naruszać przepisów prawa powszechnie obowiązującego, w szczególności ustawy </w:t>
      </w:r>
      <w:proofErr w:type="spellStart"/>
      <w:r w:rsidRPr="006D1489">
        <w:rPr>
          <w:rFonts w:asciiTheme="minorHAnsi" w:hAnsiTheme="minorHAnsi"/>
          <w:lang w:val="pl-PL"/>
        </w:rPr>
        <w:t>pzp</w:t>
      </w:r>
      <w:proofErr w:type="spellEnd"/>
      <w:r w:rsidRPr="006D1489">
        <w:rPr>
          <w:rFonts w:asciiTheme="minorHAnsi" w:hAnsiTheme="minorHAnsi"/>
          <w:lang w:val="pl-PL"/>
        </w:rPr>
        <w:t>.</w:t>
      </w:r>
    </w:p>
    <w:p w14:paraId="4CFF3AC1" w14:textId="4FB1184B" w:rsidR="002D1B92" w:rsidRPr="006D1489" w:rsidRDefault="002D1B92" w:rsidP="00AB5DC9">
      <w:pPr>
        <w:pStyle w:val="Akapitzlist"/>
        <w:numPr>
          <w:ilvl w:val="1"/>
          <w:numId w:val="17"/>
        </w:numPr>
        <w:suppressAutoHyphens w:val="0"/>
        <w:spacing w:after="0" w:line="360" w:lineRule="auto"/>
        <w:ind w:left="567" w:hanging="567"/>
        <w:rPr>
          <w:rFonts w:asciiTheme="minorHAnsi" w:hAnsiTheme="minorHAnsi"/>
          <w:lang w:val="pl-PL"/>
        </w:rPr>
      </w:pPr>
      <w:r w:rsidRPr="006D1489">
        <w:t xml:space="preserve">Wykonawca może powierzyć wykonanie Umowy wyłącznie takiemu podwykonawcy, który wdrożył odpowiednie środki techniczne i organizacyjne zapewniające wymagane na mocy przepisów wdrażających dyrektywę </w:t>
      </w:r>
      <w:r w:rsidRPr="006D1489">
        <w:rPr>
          <w:shd w:val="clear" w:color="auto" w:fill="FFFFFF"/>
        </w:rPr>
        <w:t>Parlamentu Europejskiego i Rady (UE) 2022/2555 z dnia 14 grudnia 2022 r. w sprawie środków na rzecz wysokiego wspólnego poziomu cyberbezpieczeństwa na terytorium Unii, zmieniająca rozporządzenie (UE) nr 910/2014 i dyrektywę (UE) 2018/1972 oraz uchylająca dyrektywę (UE) 2016/1148 (dyrektywa NIS 2)</w:t>
      </w:r>
      <w:r w:rsidRPr="006D1489">
        <w:t>, w tym ustawy i aktów wykonawczych do ustawy oraz innych przepisów prawa.</w:t>
      </w:r>
    </w:p>
    <w:p w14:paraId="767DEE6E" w14:textId="5C08355B" w:rsidR="002D1B92" w:rsidRPr="006D1489" w:rsidRDefault="002D1B92" w:rsidP="00AB5DC9">
      <w:pPr>
        <w:pStyle w:val="Akapitzlist"/>
        <w:numPr>
          <w:ilvl w:val="1"/>
          <w:numId w:val="17"/>
        </w:numPr>
        <w:suppressAutoHyphens w:val="0"/>
        <w:spacing w:after="0" w:line="360" w:lineRule="auto"/>
        <w:ind w:left="567" w:hanging="567"/>
        <w:rPr>
          <w:rFonts w:asciiTheme="minorHAnsi" w:hAnsiTheme="minorHAnsi"/>
          <w:lang w:val="pl-PL"/>
        </w:rPr>
      </w:pPr>
      <w:r w:rsidRPr="006D1489">
        <w:rPr>
          <w:rFonts w:asciiTheme="minorHAnsi" w:hAnsiTheme="minorHAnsi"/>
        </w:rPr>
        <w:t>Powierzenie podwykonawcy wykonania części Przedmiotu Umowy wymaga każdorazowo zgody Zamawiającego, wyrażonej w formie pisemnej, przy czym odmowa wyrażenia zgody musi zawierać uzasadnienie.</w:t>
      </w:r>
    </w:p>
    <w:p w14:paraId="5830D683" w14:textId="16D50F7F" w:rsidR="002D1B92" w:rsidRPr="006D1489" w:rsidRDefault="002D1B92" w:rsidP="00AB5DC9">
      <w:pPr>
        <w:pStyle w:val="Akapitzlist"/>
        <w:numPr>
          <w:ilvl w:val="1"/>
          <w:numId w:val="17"/>
        </w:numPr>
        <w:suppressAutoHyphens w:val="0"/>
        <w:spacing w:after="0" w:line="360" w:lineRule="auto"/>
        <w:ind w:left="567" w:hanging="567"/>
        <w:rPr>
          <w:rFonts w:asciiTheme="minorHAnsi" w:hAnsiTheme="minorHAnsi"/>
          <w:lang w:val="pl-PL"/>
        </w:rPr>
      </w:pPr>
      <w:r w:rsidRPr="006D1489">
        <w:rPr>
          <w:rFonts w:asciiTheme="minorHAnsi" w:hAnsiTheme="minorHAnsi"/>
        </w:rPr>
        <w:t>Wydanie zgody, o której mowa w pkt 1</w:t>
      </w:r>
      <w:r w:rsidR="00AB5DC9">
        <w:rPr>
          <w:rFonts w:asciiTheme="minorHAnsi" w:hAnsiTheme="minorHAnsi"/>
        </w:rPr>
        <w:t>3</w:t>
      </w:r>
      <w:r w:rsidRPr="006D1489">
        <w:rPr>
          <w:rFonts w:asciiTheme="minorHAnsi" w:hAnsiTheme="minorHAnsi"/>
        </w:rPr>
        <w:t>.3, wymaga uprzedniego doręczenia Zamawiającemu wniosku Wykonawcy, zawierającego:</w:t>
      </w:r>
    </w:p>
    <w:p w14:paraId="64A256CD" w14:textId="7087C1B2" w:rsidR="002D1B92" w:rsidRPr="006D1489" w:rsidRDefault="002D1B92" w:rsidP="00AB5DC9">
      <w:pPr>
        <w:pStyle w:val="Akapitzlist"/>
        <w:numPr>
          <w:ilvl w:val="2"/>
          <w:numId w:val="17"/>
        </w:numPr>
        <w:suppressAutoHyphens w:val="0"/>
        <w:spacing w:after="0" w:line="360" w:lineRule="auto"/>
        <w:ind w:left="1418" w:hanging="851"/>
        <w:contextualSpacing w:val="0"/>
        <w:rPr>
          <w:rFonts w:asciiTheme="minorHAnsi" w:hAnsiTheme="minorHAnsi"/>
        </w:rPr>
      </w:pPr>
      <w:r w:rsidRPr="006D1489">
        <w:rPr>
          <w:rFonts w:asciiTheme="minorHAnsi" w:hAnsiTheme="minorHAnsi"/>
        </w:rPr>
        <w:t>dane jednoznacznie identyfikujące podwykonawcę;</w:t>
      </w:r>
    </w:p>
    <w:p w14:paraId="42E8CFF0" w14:textId="6D2D866B" w:rsidR="002D1B92" w:rsidRPr="006D1489" w:rsidRDefault="002D1B92" w:rsidP="00AB5DC9">
      <w:pPr>
        <w:pStyle w:val="Akapitzlist"/>
        <w:numPr>
          <w:ilvl w:val="2"/>
          <w:numId w:val="17"/>
        </w:numPr>
        <w:suppressAutoHyphens w:val="0"/>
        <w:spacing w:after="0" w:line="360" w:lineRule="auto"/>
        <w:ind w:left="1418" w:hanging="851"/>
        <w:contextualSpacing w:val="0"/>
        <w:rPr>
          <w:rFonts w:asciiTheme="minorHAnsi" w:hAnsiTheme="minorHAnsi"/>
        </w:rPr>
      </w:pPr>
      <w:r w:rsidRPr="006D1489">
        <w:rPr>
          <w:rFonts w:asciiTheme="minorHAnsi" w:hAnsiTheme="minorHAnsi"/>
        </w:rPr>
        <w:t>zakres powierzonych czynności;</w:t>
      </w:r>
    </w:p>
    <w:p w14:paraId="787DFF61" w14:textId="7A4AA680" w:rsidR="002D1B92" w:rsidRPr="006D1489" w:rsidRDefault="002D1B92" w:rsidP="00AB5DC9">
      <w:pPr>
        <w:pStyle w:val="Akapitzlist"/>
        <w:numPr>
          <w:ilvl w:val="2"/>
          <w:numId w:val="17"/>
        </w:numPr>
        <w:suppressAutoHyphens w:val="0"/>
        <w:spacing w:after="0" w:line="360" w:lineRule="auto"/>
        <w:ind w:left="1418" w:hanging="851"/>
        <w:contextualSpacing w:val="0"/>
        <w:rPr>
          <w:rFonts w:asciiTheme="minorHAnsi" w:hAnsiTheme="minorHAnsi"/>
        </w:rPr>
      </w:pPr>
      <w:r w:rsidRPr="006D1489">
        <w:rPr>
          <w:rFonts w:asciiTheme="minorHAnsi" w:hAnsiTheme="minorHAnsi"/>
        </w:rPr>
        <w:lastRenderedPageBreak/>
        <w:t>okres realizacji powierzonych czynności;</w:t>
      </w:r>
    </w:p>
    <w:p w14:paraId="14BB1A3C" w14:textId="0D182992" w:rsidR="002D1B92" w:rsidRPr="006D1489" w:rsidRDefault="002D1B92" w:rsidP="00AB5DC9">
      <w:pPr>
        <w:pStyle w:val="Akapitzlist"/>
        <w:numPr>
          <w:ilvl w:val="2"/>
          <w:numId w:val="17"/>
        </w:numPr>
        <w:suppressAutoHyphens w:val="0"/>
        <w:spacing w:after="0" w:line="360" w:lineRule="auto"/>
        <w:ind w:left="1418" w:hanging="851"/>
        <w:contextualSpacing w:val="0"/>
        <w:rPr>
          <w:rFonts w:asciiTheme="minorHAnsi" w:hAnsiTheme="minorHAnsi"/>
        </w:rPr>
      </w:pPr>
      <w:r w:rsidRPr="006D1489">
        <w:rPr>
          <w:rFonts w:asciiTheme="minorHAnsi" w:hAnsiTheme="minorHAnsi"/>
        </w:rPr>
        <w:t>uzasadnienie konieczności skorzystania ze świadczeń danego podwykonawcy.</w:t>
      </w:r>
    </w:p>
    <w:p w14:paraId="68EA3C26" w14:textId="159830E9" w:rsidR="002D1B92" w:rsidRPr="006D1489" w:rsidRDefault="002D1B92" w:rsidP="00AB5DC9">
      <w:pPr>
        <w:pStyle w:val="Akapitzlist"/>
        <w:numPr>
          <w:ilvl w:val="1"/>
          <w:numId w:val="17"/>
        </w:numPr>
        <w:suppressAutoHyphens w:val="0"/>
        <w:spacing w:after="0" w:line="360" w:lineRule="auto"/>
        <w:ind w:left="567" w:hanging="567"/>
        <w:rPr>
          <w:rFonts w:asciiTheme="minorHAnsi" w:hAnsiTheme="minorHAnsi"/>
          <w:lang w:val="pl-PL"/>
        </w:rPr>
      </w:pPr>
      <w:r w:rsidRPr="006D1489">
        <w:rPr>
          <w:rFonts w:asciiTheme="minorHAnsi" w:hAnsiTheme="minorHAnsi"/>
          <w:lang w:val="pl-PL"/>
        </w:rPr>
        <w:t>Wydanie zgody, o której mowa w pkt 1</w:t>
      </w:r>
      <w:r w:rsidR="00AB5DC9">
        <w:rPr>
          <w:rFonts w:asciiTheme="minorHAnsi" w:hAnsiTheme="minorHAnsi"/>
          <w:lang w:val="pl-PL"/>
        </w:rPr>
        <w:t>3</w:t>
      </w:r>
      <w:r w:rsidRPr="006D1489">
        <w:rPr>
          <w:rFonts w:asciiTheme="minorHAnsi" w:hAnsiTheme="minorHAnsi"/>
          <w:lang w:val="pl-PL"/>
        </w:rPr>
        <w:t xml:space="preserve">.3, może być uzależnione w szczególności od przedstawienia przez Wykonawcę oświadczenia lub dokumentów wymaganych przepisami prawa powszechnie obowiązującego, w tym ustawy </w:t>
      </w:r>
      <w:proofErr w:type="spellStart"/>
      <w:r w:rsidRPr="006D1489">
        <w:rPr>
          <w:rFonts w:asciiTheme="minorHAnsi" w:hAnsiTheme="minorHAnsi"/>
          <w:lang w:val="pl-PL"/>
        </w:rPr>
        <w:t>pzp</w:t>
      </w:r>
      <w:proofErr w:type="spellEnd"/>
      <w:r w:rsidRPr="006D1489">
        <w:rPr>
          <w:rFonts w:asciiTheme="minorHAnsi" w:hAnsiTheme="minorHAnsi"/>
          <w:lang w:val="pl-PL"/>
        </w:rPr>
        <w:t xml:space="preserve">, w szczególności Zamawiający może badać, czy nie zachodzą wobec podwykonawcy niebędącego podmiotem udostępniającym zasoby podstawy wykluczenia, o których mowa w art. 108 i art. 109 ustawy </w:t>
      </w:r>
      <w:proofErr w:type="spellStart"/>
      <w:r w:rsidRPr="006D1489">
        <w:rPr>
          <w:rFonts w:asciiTheme="minorHAnsi" w:hAnsiTheme="minorHAnsi"/>
          <w:lang w:val="pl-PL"/>
        </w:rPr>
        <w:t>pzp</w:t>
      </w:r>
      <w:proofErr w:type="spellEnd"/>
      <w:r w:rsidRPr="006D1489">
        <w:rPr>
          <w:rFonts w:asciiTheme="minorHAnsi" w:hAnsiTheme="minorHAnsi"/>
          <w:lang w:val="pl-PL"/>
        </w:rPr>
        <w:t xml:space="preserve">, zgodnie z art. 462 ust. 5 i 6 ustawy </w:t>
      </w:r>
      <w:proofErr w:type="spellStart"/>
      <w:r w:rsidRPr="006D1489">
        <w:rPr>
          <w:rFonts w:asciiTheme="minorHAnsi" w:hAnsiTheme="minorHAnsi"/>
          <w:lang w:val="pl-PL"/>
        </w:rPr>
        <w:t>pzp</w:t>
      </w:r>
      <w:proofErr w:type="spellEnd"/>
      <w:r w:rsidRPr="006D1489">
        <w:rPr>
          <w:rFonts w:asciiTheme="minorHAnsi" w:hAnsiTheme="minorHAnsi"/>
          <w:lang w:val="pl-PL"/>
        </w:rPr>
        <w:t>.</w:t>
      </w:r>
    </w:p>
    <w:p w14:paraId="7D125B29" w14:textId="2BAE7939" w:rsidR="002D1B92" w:rsidRPr="006D1489" w:rsidRDefault="002D1B92" w:rsidP="00AB5DC9">
      <w:pPr>
        <w:pStyle w:val="Akapitzlist"/>
        <w:numPr>
          <w:ilvl w:val="1"/>
          <w:numId w:val="17"/>
        </w:numPr>
        <w:suppressAutoHyphens w:val="0"/>
        <w:spacing w:after="0" w:line="360" w:lineRule="auto"/>
        <w:ind w:left="567" w:hanging="567"/>
        <w:rPr>
          <w:rFonts w:asciiTheme="minorHAnsi" w:hAnsiTheme="minorHAnsi"/>
          <w:lang w:val="pl-PL"/>
        </w:rPr>
      </w:pPr>
      <w:r w:rsidRPr="006D1489">
        <w:rPr>
          <w:rFonts w:asciiTheme="minorHAnsi" w:hAnsiTheme="minorHAnsi"/>
          <w:lang w:val="pl-PL"/>
        </w:rPr>
        <w:t>Zamawiający udzieli zgody, o której mowa w pkt 1</w:t>
      </w:r>
      <w:r w:rsidR="00AB5DC9">
        <w:rPr>
          <w:rFonts w:asciiTheme="minorHAnsi" w:hAnsiTheme="minorHAnsi"/>
          <w:lang w:val="pl-PL"/>
        </w:rPr>
        <w:t>3</w:t>
      </w:r>
      <w:r w:rsidRPr="006D1489">
        <w:rPr>
          <w:rFonts w:asciiTheme="minorHAnsi" w:hAnsiTheme="minorHAnsi"/>
          <w:lang w:val="pl-PL"/>
        </w:rPr>
        <w:t>.3, w przypadku, gdy w ocenie Zamawiającego udział podwykonawców nie będzie zagrażał prawidłowej realizacji Umowy,</w:t>
      </w:r>
      <w:r w:rsidRPr="006D1489">
        <w:br/>
      </w:r>
      <w:r w:rsidRPr="006D1489">
        <w:rPr>
          <w:rFonts w:asciiTheme="minorHAnsi" w:hAnsiTheme="minorHAnsi"/>
          <w:lang w:val="pl-PL"/>
        </w:rPr>
        <w:t xml:space="preserve">a ustanowieniu podwykonawcy nie będą sprzeciwiać się przepisy prawa powszechnie obowiązującego, w szczególności ustawy </w:t>
      </w:r>
      <w:proofErr w:type="spellStart"/>
      <w:r w:rsidRPr="006D1489">
        <w:rPr>
          <w:rFonts w:asciiTheme="minorHAnsi" w:hAnsiTheme="minorHAnsi"/>
          <w:lang w:val="pl-PL"/>
        </w:rPr>
        <w:t>pzp</w:t>
      </w:r>
      <w:proofErr w:type="spellEnd"/>
      <w:r w:rsidRPr="006D1489">
        <w:rPr>
          <w:rFonts w:asciiTheme="minorHAnsi" w:hAnsiTheme="minorHAnsi"/>
          <w:lang w:val="pl-PL"/>
        </w:rPr>
        <w:t xml:space="preserve">. Udzielenie zgody, o której mowa w niniejszym punkcie, nie oznacza, że Zamawiający akceptuje treść umowy podwykonawstwa. </w:t>
      </w:r>
    </w:p>
    <w:p w14:paraId="44404089" w14:textId="751B613B" w:rsidR="002D1B92" w:rsidRPr="006D1489" w:rsidRDefault="002D1B92" w:rsidP="00AB5DC9">
      <w:pPr>
        <w:pStyle w:val="Akapitzlist"/>
        <w:numPr>
          <w:ilvl w:val="1"/>
          <w:numId w:val="17"/>
        </w:numPr>
        <w:suppressAutoHyphens w:val="0"/>
        <w:spacing w:after="0" w:line="360" w:lineRule="auto"/>
        <w:ind w:left="567" w:hanging="567"/>
        <w:rPr>
          <w:rFonts w:asciiTheme="minorHAnsi" w:hAnsiTheme="minorHAnsi"/>
          <w:lang w:val="pl-PL"/>
        </w:rPr>
      </w:pPr>
      <w:r w:rsidRPr="006D1489">
        <w:rPr>
          <w:rFonts w:asciiTheme="minorHAnsi" w:eastAsiaTheme="minorEastAsia" w:hAnsiTheme="minorHAnsi"/>
          <w:kern w:val="2"/>
          <w:lang w:val="pl-PL"/>
          <w14:ligatures w14:val="standardContextual"/>
        </w:rPr>
        <w:t xml:space="preserve">Jeżeli zmiana albo rezygnacja z podwykonawcy dotyczy podmiotu, na którego zasoby Wykonawca powoływał się, na zasadach określonych w art. 118 ust. 1 ustawy </w:t>
      </w:r>
      <w:proofErr w:type="spellStart"/>
      <w:r w:rsidRPr="006D1489">
        <w:rPr>
          <w:rFonts w:asciiTheme="minorHAnsi" w:eastAsiaTheme="minorEastAsia" w:hAnsiTheme="minorHAnsi"/>
          <w:kern w:val="2"/>
          <w:lang w:val="pl-PL"/>
          <w14:ligatures w14:val="standardContextual"/>
        </w:rPr>
        <w:t>pzp</w:t>
      </w:r>
      <w:proofErr w:type="spellEnd"/>
      <w:r w:rsidRPr="006D1489">
        <w:rPr>
          <w:rFonts w:asciiTheme="minorHAnsi" w:eastAsiaTheme="minorEastAsia" w:hAnsiTheme="minorHAnsi"/>
          <w:kern w:val="2"/>
          <w:lang w:val="pl-PL"/>
          <w14:ligatures w14:val="standardContextua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6D1489">
        <w:rPr>
          <w:rFonts w:asciiTheme="minorHAnsi" w:eastAsiaTheme="minorEastAsia" w:hAnsiTheme="minorHAnsi"/>
          <w:kern w:val="2"/>
          <w:lang w:val="pl-PL"/>
          <w14:ligatures w14:val="standardContextual"/>
        </w:rPr>
        <w:t>pzp</w:t>
      </w:r>
      <w:proofErr w:type="spellEnd"/>
      <w:r w:rsidRPr="006D1489">
        <w:rPr>
          <w:rFonts w:asciiTheme="minorHAnsi" w:eastAsiaTheme="minorEastAsia" w:hAnsiTheme="minorHAnsi"/>
          <w:kern w:val="2"/>
          <w:lang w:val="pl-PL"/>
          <w14:ligatures w14:val="standardContextual"/>
        </w:rPr>
        <w:t xml:space="preserve"> stosuje się odpowiednio.</w:t>
      </w:r>
    </w:p>
    <w:p w14:paraId="6FF89F5C" w14:textId="2114DAB4" w:rsidR="002D1B92" w:rsidRPr="006D1489" w:rsidRDefault="002D1B92" w:rsidP="00AB5DC9">
      <w:pPr>
        <w:pStyle w:val="Akapitzlist"/>
        <w:numPr>
          <w:ilvl w:val="1"/>
          <w:numId w:val="17"/>
        </w:numPr>
        <w:suppressAutoHyphens w:val="0"/>
        <w:spacing w:after="0" w:line="360" w:lineRule="auto"/>
        <w:ind w:left="567" w:hanging="567"/>
        <w:contextualSpacing w:val="0"/>
        <w:rPr>
          <w:rFonts w:asciiTheme="minorHAnsi" w:hAnsiTheme="minorHAnsi"/>
        </w:rPr>
      </w:pPr>
      <w:r w:rsidRPr="006D1489">
        <w:rPr>
          <w:rFonts w:asciiTheme="minorHAnsi" w:hAnsiTheme="minorHAnsi"/>
        </w:rPr>
        <w:t xml:space="preserve">Wykonawca nałoży na podwykonawców realizujących Przedmiot Umowy obowiązek przestrzegania wszelkich zasad, reguł, zobowiązań i wymagań określonych w Umowie, </w:t>
      </w:r>
      <w:r w:rsidRPr="006D1489">
        <w:rPr>
          <w:rFonts w:asciiTheme="minorHAnsi" w:hAnsiTheme="minorHAnsi"/>
        </w:rPr>
        <w:br/>
        <w:t>w zakresie, w jakim odnosić się one będą do zakresu czynności danego podwykonawcy.</w:t>
      </w:r>
    </w:p>
    <w:p w14:paraId="3006733A" w14:textId="2C34EDD3" w:rsidR="002D1B92" w:rsidRPr="006D1489" w:rsidRDefault="002D1B92" w:rsidP="00AB5DC9">
      <w:pPr>
        <w:pStyle w:val="Akapitzlist"/>
        <w:numPr>
          <w:ilvl w:val="1"/>
          <w:numId w:val="17"/>
        </w:numPr>
        <w:suppressAutoHyphens w:val="0"/>
        <w:spacing w:after="0" w:line="360" w:lineRule="auto"/>
        <w:ind w:left="567" w:hanging="567"/>
        <w:contextualSpacing w:val="0"/>
        <w:rPr>
          <w:rFonts w:asciiTheme="minorHAnsi" w:hAnsiTheme="minorHAnsi"/>
        </w:rPr>
      </w:pPr>
      <w:r w:rsidRPr="006D1489">
        <w:rPr>
          <w:rFonts w:asciiTheme="minorHAnsi" w:hAnsiTheme="minorHAnsi"/>
        </w:rPr>
        <w:t>Wykonawca zmieni podwykonawcę na żądanie Zamawiającego, spowodowane realizowaniem przez niego powierzonych czynności w sposób niezgodny z Umową.</w:t>
      </w:r>
      <w:r w:rsidRPr="006D1489" w:rsidDel="0002050A">
        <w:rPr>
          <w:rFonts w:asciiTheme="minorHAnsi" w:hAnsiTheme="minorHAnsi"/>
        </w:rPr>
        <w:t xml:space="preserve"> </w:t>
      </w:r>
      <w:r w:rsidRPr="006D1489">
        <w:t>Wykonawca ponosi odpowiedzialność za wszelkie opóźnienia wynikające z braku możliwości wykonywania Umowy z udziałem tego podwykonawcy.</w:t>
      </w:r>
    </w:p>
    <w:p w14:paraId="027F33A4" w14:textId="5DD679D0" w:rsidR="002D1B92" w:rsidRPr="006D1489" w:rsidRDefault="002D1B92" w:rsidP="00AB5DC9">
      <w:pPr>
        <w:pStyle w:val="Akapitzlist"/>
        <w:numPr>
          <w:ilvl w:val="1"/>
          <w:numId w:val="17"/>
        </w:numPr>
        <w:suppressAutoHyphens w:val="0"/>
        <w:spacing w:after="0" w:line="360" w:lineRule="auto"/>
        <w:ind w:left="567" w:hanging="567"/>
        <w:contextualSpacing w:val="0"/>
        <w:rPr>
          <w:rFonts w:asciiTheme="minorHAnsi" w:hAnsiTheme="minorHAnsi"/>
        </w:rPr>
      </w:pPr>
      <w:r w:rsidRPr="006D1489">
        <w:t xml:space="preserve">Wykonawca, na żądanie Zamawiającego, zobowiązany jest do niezwłocznego przekazania Zamawiającemu, potwierdzonej za zgodność z oryginałem, umowy z podwykonawcą, </w:t>
      </w:r>
      <w:r w:rsidRPr="006D1489">
        <w:br/>
        <w:t xml:space="preserve">z zastrzeżeniem </w:t>
      </w:r>
      <w:proofErr w:type="spellStart"/>
      <w:r w:rsidRPr="006D1489">
        <w:t>anonimizacji</w:t>
      </w:r>
      <w:proofErr w:type="spellEnd"/>
      <w:r w:rsidRPr="006D1489">
        <w:t xml:space="preserve"> danych osobowych i informacji o wynagrodzeniu, celem weryfikacji spełnienia obowiązków nałożonych na podwykonawcę w niniejszej Umowie.</w:t>
      </w:r>
    </w:p>
    <w:p w14:paraId="64ECDD90" w14:textId="430A5E4F" w:rsidR="002D1B92" w:rsidRPr="006D1489" w:rsidRDefault="002D1B92" w:rsidP="00AB5DC9">
      <w:pPr>
        <w:pStyle w:val="Akapitzlist"/>
        <w:numPr>
          <w:ilvl w:val="1"/>
          <w:numId w:val="17"/>
        </w:numPr>
        <w:suppressAutoHyphens w:val="0"/>
        <w:spacing w:after="0" w:line="360" w:lineRule="auto"/>
        <w:ind w:left="567" w:hanging="567"/>
        <w:rPr>
          <w:rFonts w:asciiTheme="minorHAnsi" w:hAnsiTheme="minorHAnsi"/>
          <w:lang w:val="pl-PL"/>
        </w:rPr>
      </w:pPr>
      <w:r w:rsidRPr="006D1489">
        <w:rPr>
          <w:rFonts w:asciiTheme="minorHAnsi" w:hAnsiTheme="minorHAnsi"/>
          <w:lang w:val="pl-PL"/>
        </w:rPr>
        <w:t>Wykonawca jest odpowiedzialny za nadzór nad prawidłową realizacją Przedmiotu Umowy przez podwykonawcę.</w:t>
      </w:r>
      <w:r w:rsidRPr="006D1489" w:rsidDel="00C6018C">
        <w:rPr>
          <w:rFonts w:asciiTheme="minorHAnsi" w:hAnsiTheme="minorHAnsi"/>
          <w:lang w:val="pl-PL"/>
        </w:rPr>
        <w:t xml:space="preserve"> </w:t>
      </w:r>
      <w:r w:rsidRPr="006D1489">
        <w:rPr>
          <w:rFonts w:asciiTheme="minorHAnsi" w:hAnsiTheme="minorHAnsi"/>
          <w:lang w:val="pl-PL"/>
        </w:rPr>
        <w:t xml:space="preserve">W przypadku powierzenia części Przedmiotu Umowy podwykonawcom, Wykonawca gwarantuje ich prawidłową realizację w sposób nie naruszający postanowień </w:t>
      </w:r>
      <w:r w:rsidRPr="006D1489">
        <w:rPr>
          <w:rFonts w:asciiTheme="minorHAnsi" w:hAnsiTheme="minorHAnsi"/>
          <w:lang w:val="pl-PL"/>
        </w:rPr>
        <w:lastRenderedPageBreak/>
        <w:t xml:space="preserve">niniejszej Umowy oraz przepisów prawa powszechnie obowiązującego, w szczególności ustawy </w:t>
      </w:r>
      <w:proofErr w:type="spellStart"/>
      <w:r w:rsidRPr="006D1489">
        <w:rPr>
          <w:rFonts w:asciiTheme="minorHAnsi" w:hAnsiTheme="minorHAnsi"/>
          <w:lang w:val="pl-PL"/>
        </w:rPr>
        <w:t>pzp</w:t>
      </w:r>
      <w:proofErr w:type="spellEnd"/>
      <w:r w:rsidRPr="006D1489">
        <w:rPr>
          <w:rFonts w:asciiTheme="minorHAnsi" w:hAnsiTheme="minorHAnsi"/>
          <w:lang w:val="pl-PL"/>
        </w:rPr>
        <w:t>.</w:t>
      </w:r>
    </w:p>
    <w:p w14:paraId="6DFCC5FD" w14:textId="7FD85691" w:rsidR="002D1B92" w:rsidRPr="006D1489" w:rsidRDefault="002D1B92" w:rsidP="00AB5DC9">
      <w:pPr>
        <w:pStyle w:val="Akapitzlist"/>
        <w:numPr>
          <w:ilvl w:val="1"/>
          <w:numId w:val="17"/>
        </w:numPr>
        <w:suppressAutoHyphens w:val="0"/>
        <w:spacing w:after="0" w:line="360" w:lineRule="auto"/>
        <w:ind w:left="567" w:hanging="567"/>
        <w:contextualSpacing w:val="0"/>
        <w:rPr>
          <w:rFonts w:asciiTheme="minorHAnsi" w:hAnsiTheme="minorHAnsi"/>
        </w:rPr>
      </w:pPr>
      <w:r w:rsidRPr="006D1489">
        <w:rPr>
          <w:rFonts w:asciiTheme="minorHAnsi" w:hAnsiTheme="minorHAnsi"/>
        </w:rPr>
        <w:t>Wykonawca ponosi odpowiedzialność za działania i zaniechania podwykonawców jak za działania i zaniechania własne.</w:t>
      </w:r>
    </w:p>
    <w:p w14:paraId="1544623D" w14:textId="0DA5FE57" w:rsidR="002D1B92" w:rsidRPr="006D1489" w:rsidRDefault="002D1B92" w:rsidP="00AB5DC9">
      <w:pPr>
        <w:pStyle w:val="Akapitzlist"/>
        <w:numPr>
          <w:ilvl w:val="1"/>
          <w:numId w:val="17"/>
        </w:numPr>
        <w:suppressAutoHyphens w:val="0"/>
        <w:spacing w:after="0" w:line="360" w:lineRule="auto"/>
        <w:ind w:left="567" w:hanging="567"/>
        <w:contextualSpacing w:val="0"/>
        <w:rPr>
          <w:rFonts w:asciiTheme="minorHAnsi" w:hAnsiTheme="minorHAnsi"/>
        </w:rPr>
      </w:pPr>
      <w:r w:rsidRPr="006D1489">
        <w:rPr>
          <w:rFonts w:asciiTheme="minorHAnsi" w:hAnsiTheme="minorHAnsi"/>
        </w:rPr>
        <w:t xml:space="preserve">Wzór wykazu podwykonawców stanowi </w:t>
      </w:r>
      <w:r w:rsidRPr="006D1489">
        <w:rPr>
          <w:rFonts w:asciiTheme="minorHAnsi" w:hAnsiTheme="minorHAnsi"/>
          <w:b/>
          <w:bCs/>
        </w:rPr>
        <w:t xml:space="preserve">Załącznik nr </w:t>
      </w:r>
      <w:r w:rsidR="00A13838" w:rsidRPr="006D1489">
        <w:rPr>
          <w:rFonts w:asciiTheme="minorHAnsi" w:hAnsiTheme="minorHAnsi" w:cstheme="minorBidi"/>
          <w:b/>
          <w:bCs/>
        </w:rPr>
        <w:t>1</w:t>
      </w:r>
      <w:r w:rsidR="006B7267">
        <w:rPr>
          <w:rFonts w:asciiTheme="minorHAnsi" w:hAnsiTheme="minorHAnsi" w:cstheme="minorBidi"/>
          <w:b/>
          <w:bCs/>
        </w:rPr>
        <w:t>0</w:t>
      </w:r>
      <w:r w:rsidRPr="006D1489">
        <w:rPr>
          <w:rFonts w:asciiTheme="minorHAnsi" w:hAnsiTheme="minorHAnsi"/>
        </w:rPr>
        <w:t xml:space="preserve"> do Umowy. Zaktualizowanie wykazu obowiązuje od dnia jego otrzymania przez Zamawiającego i nie wymaga zmiany Umowy w formie aneksu, a jedynie pisemnego poinformowania Zamawiającego.</w:t>
      </w:r>
    </w:p>
    <w:p w14:paraId="7B798437" w14:textId="5B848733" w:rsidR="002D1B92" w:rsidRPr="006D1489" w:rsidRDefault="002D1B92" w:rsidP="00AB5DC9">
      <w:pPr>
        <w:pStyle w:val="Akapitzlist"/>
        <w:numPr>
          <w:ilvl w:val="1"/>
          <w:numId w:val="17"/>
        </w:numPr>
        <w:suppressAutoHyphens w:val="0"/>
        <w:spacing w:after="0" w:line="360" w:lineRule="auto"/>
        <w:ind w:left="567" w:hanging="567"/>
        <w:contextualSpacing w:val="0"/>
        <w:rPr>
          <w:rFonts w:asciiTheme="minorHAnsi" w:hAnsiTheme="minorHAnsi"/>
        </w:rPr>
      </w:pPr>
      <w:r w:rsidRPr="006D1489">
        <w:rPr>
          <w:rFonts w:asciiTheme="minorHAnsi" w:hAnsiTheme="minorHAnsi"/>
        </w:rPr>
        <w:t>Wykonawca zobowiązany jest do bieżącej aktualizacji Wykazu, o którym mowa w pkt 1</w:t>
      </w:r>
      <w:r w:rsidR="008B6DA5">
        <w:rPr>
          <w:rFonts w:asciiTheme="minorHAnsi" w:hAnsiTheme="minorHAnsi"/>
        </w:rPr>
        <w:t>3</w:t>
      </w:r>
      <w:r w:rsidRPr="006D1489">
        <w:rPr>
          <w:rFonts w:asciiTheme="minorHAnsi" w:hAnsiTheme="minorHAnsi"/>
        </w:rPr>
        <w:t>.13 oraz do przekazywania Zamawiającemu jego aktualnej wersji w terminie 3 (trzech) Dni Roboczych od dokonania aktualizacji.</w:t>
      </w:r>
    </w:p>
    <w:p w14:paraId="5E7D0CC3" w14:textId="4171D321" w:rsidR="00FF5F09" w:rsidRPr="006614A5" w:rsidRDefault="002D1B92" w:rsidP="00AB5DC9">
      <w:pPr>
        <w:pStyle w:val="Akapitzlist"/>
        <w:numPr>
          <w:ilvl w:val="1"/>
          <w:numId w:val="17"/>
        </w:numPr>
        <w:suppressAutoHyphens w:val="0"/>
        <w:spacing w:after="0" w:line="360" w:lineRule="auto"/>
        <w:ind w:left="567" w:hanging="567"/>
        <w:contextualSpacing w:val="0"/>
        <w:rPr>
          <w:rFonts w:asciiTheme="minorHAnsi" w:hAnsiTheme="minorHAnsi"/>
        </w:rPr>
      </w:pPr>
      <w:r w:rsidRPr="006D1489">
        <w:rPr>
          <w:rFonts w:asciiTheme="minorHAnsi" w:hAnsiTheme="minorHAnsi"/>
        </w:rPr>
        <w:t>Umowa o podwykonawstwo nie może zawierać postanowień kształtujących prawa i obowiązki podwykonawcy w zakresie kar umownych oraz postanowień dotyczących warunków wypłaty wynagrodzenia, w sposób dla niego mniej korzystny niż prawa i obowiązki Wykonawcy określone w Umowie.</w:t>
      </w:r>
    </w:p>
    <w:p w14:paraId="7FE2EC5C" w14:textId="1B460C27" w:rsidR="006614A5" w:rsidRPr="00CC2C6A" w:rsidRDefault="006614A5" w:rsidP="00102915">
      <w:pPr>
        <w:pStyle w:val="n1"/>
        <w:rPr>
          <w:rFonts w:asciiTheme="minorHAnsi" w:hAnsiTheme="minorHAnsi" w:cstheme="minorHAnsi"/>
          <w:color w:val="auto"/>
          <w:sz w:val="22"/>
          <w:szCs w:val="22"/>
        </w:rPr>
      </w:pPr>
      <w:r w:rsidRPr="00CC2C6A">
        <w:rPr>
          <w:rFonts w:asciiTheme="minorHAnsi" w:hAnsiTheme="minorHAnsi" w:cstheme="minorHAnsi"/>
          <w:color w:val="auto"/>
          <w:sz w:val="22"/>
          <w:szCs w:val="22"/>
        </w:rPr>
        <w:t>§ 14</w:t>
      </w:r>
    </w:p>
    <w:p w14:paraId="2657E2BC" w14:textId="72389617" w:rsidR="006614A5" w:rsidRPr="00CC2C6A" w:rsidRDefault="006614A5" w:rsidP="00CC2C6A">
      <w:pPr>
        <w:pStyle w:val="n1"/>
        <w:rPr>
          <w:rFonts w:asciiTheme="minorHAnsi" w:hAnsiTheme="minorHAnsi" w:cstheme="minorHAnsi"/>
          <w:color w:val="auto"/>
          <w:sz w:val="22"/>
          <w:szCs w:val="22"/>
        </w:rPr>
      </w:pPr>
      <w:r w:rsidRPr="00CC2C6A">
        <w:rPr>
          <w:rFonts w:asciiTheme="minorHAnsi" w:hAnsiTheme="minorHAnsi" w:cstheme="minorHAnsi"/>
          <w:color w:val="auto"/>
          <w:sz w:val="22"/>
          <w:szCs w:val="22"/>
        </w:rPr>
        <w:t>Zapewnianie dostępności osobom ze szczególnymi potrzebami</w:t>
      </w:r>
    </w:p>
    <w:p w14:paraId="14A21533" w14:textId="773E8AF9" w:rsidR="006614A5" w:rsidRPr="00CC2C6A" w:rsidRDefault="00CA62A9" w:rsidP="006614A5">
      <w:pPr>
        <w:pStyle w:val="n1"/>
        <w:jc w:val="left"/>
        <w:rPr>
          <w:rFonts w:asciiTheme="minorHAnsi" w:hAnsiTheme="minorHAnsi" w:cstheme="minorHAnsi"/>
          <w:b w:val="0"/>
          <w:bCs/>
          <w:color w:val="auto"/>
          <w:sz w:val="22"/>
          <w:szCs w:val="22"/>
        </w:rPr>
      </w:pPr>
      <w:r>
        <w:rPr>
          <w:rFonts w:asciiTheme="minorHAnsi" w:hAnsiTheme="minorHAnsi" w:cstheme="minorHAnsi"/>
          <w:b w:val="0"/>
          <w:bCs/>
          <w:color w:val="auto"/>
          <w:sz w:val="22"/>
          <w:szCs w:val="22"/>
        </w:rPr>
        <w:t>Wykonanie</w:t>
      </w:r>
      <w:r w:rsidRPr="00CC2C6A">
        <w:rPr>
          <w:rFonts w:asciiTheme="minorHAnsi" w:hAnsiTheme="minorHAnsi" w:cstheme="minorHAnsi"/>
          <w:b w:val="0"/>
          <w:bCs/>
          <w:color w:val="auto"/>
          <w:sz w:val="22"/>
          <w:szCs w:val="22"/>
        </w:rPr>
        <w:t xml:space="preserve"> </w:t>
      </w:r>
      <w:r w:rsidR="00D82751">
        <w:rPr>
          <w:rFonts w:asciiTheme="minorHAnsi" w:hAnsiTheme="minorHAnsi" w:cstheme="minorHAnsi"/>
          <w:b w:val="0"/>
          <w:bCs/>
          <w:color w:val="auto"/>
          <w:sz w:val="22"/>
          <w:szCs w:val="22"/>
        </w:rPr>
        <w:t>P</w:t>
      </w:r>
      <w:r w:rsidR="006614A5" w:rsidRPr="00CC2C6A">
        <w:rPr>
          <w:rFonts w:asciiTheme="minorHAnsi" w:hAnsiTheme="minorHAnsi" w:cstheme="minorHAnsi"/>
          <w:b w:val="0"/>
          <w:bCs/>
          <w:color w:val="auto"/>
          <w:sz w:val="22"/>
          <w:szCs w:val="22"/>
        </w:rPr>
        <w:t xml:space="preserve">rzedmiotu </w:t>
      </w:r>
      <w:r w:rsidR="00D82751">
        <w:rPr>
          <w:rFonts w:asciiTheme="minorHAnsi" w:hAnsiTheme="minorHAnsi" w:cstheme="minorHAnsi"/>
          <w:b w:val="0"/>
          <w:bCs/>
          <w:color w:val="auto"/>
          <w:sz w:val="22"/>
          <w:szCs w:val="22"/>
        </w:rPr>
        <w:t>U</w:t>
      </w:r>
      <w:r w:rsidR="006614A5" w:rsidRPr="00CC2C6A">
        <w:rPr>
          <w:rFonts w:asciiTheme="minorHAnsi" w:hAnsiTheme="minorHAnsi" w:cstheme="minorHAnsi"/>
          <w:b w:val="0"/>
          <w:bCs/>
          <w:color w:val="auto"/>
          <w:sz w:val="22"/>
          <w:szCs w:val="22"/>
        </w:rPr>
        <w:t>mowy nie jest związan</w:t>
      </w:r>
      <w:r>
        <w:rPr>
          <w:rFonts w:asciiTheme="minorHAnsi" w:hAnsiTheme="minorHAnsi" w:cstheme="minorHAnsi"/>
          <w:b w:val="0"/>
          <w:bCs/>
          <w:color w:val="auto"/>
          <w:sz w:val="22"/>
          <w:szCs w:val="22"/>
        </w:rPr>
        <w:t>e</w:t>
      </w:r>
      <w:r w:rsidR="006614A5" w:rsidRPr="00CC2C6A">
        <w:rPr>
          <w:rFonts w:asciiTheme="minorHAnsi" w:hAnsiTheme="minorHAnsi" w:cstheme="minorHAnsi"/>
          <w:b w:val="0"/>
          <w:bCs/>
          <w:color w:val="auto"/>
          <w:sz w:val="22"/>
          <w:szCs w:val="22"/>
        </w:rPr>
        <w:t xml:space="preserve"> z wymaganiami w zakresie dostępności dla osób niepełnosprawnych.</w:t>
      </w:r>
    </w:p>
    <w:p w14:paraId="79777AC1" w14:textId="4A1CAB8C" w:rsidR="002B6A2C" w:rsidRPr="006D1489" w:rsidRDefault="002B6A2C" w:rsidP="002B6A2C">
      <w:pPr>
        <w:spacing w:after="60" w:line="360" w:lineRule="auto"/>
        <w:ind w:left="540" w:hanging="540"/>
        <w:contextualSpacing/>
        <w:jc w:val="center"/>
        <w:rPr>
          <w:rFonts w:asciiTheme="minorHAnsi" w:hAnsiTheme="minorHAnsi" w:cstheme="minorHAnsi"/>
          <w:sz w:val="22"/>
          <w:szCs w:val="22"/>
        </w:rPr>
      </w:pPr>
      <w:r w:rsidRPr="006D1489">
        <w:rPr>
          <w:rFonts w:asciiTheme="minorHAnsi" w:hAnsiTheme="minorHAnsi" w:cstheme="minorHAnsi"/>
          <w:b/>
          <w:sz w:val="22"/>
          <w:szCs w:val="22"/>
        </w:rPr>
        <w:t>§</w:t>
      </w:r>
      <w:r w:rsidR="00FF5F09" w:rsidRPr="006D1489">
        <w:rPr>
          <w:rFonts w:asciiTheme="minorHAnsi" w:hAnsiTheme="minorHAnsi" w:cstheme="minorHAnsi"/>
          <w:b/>
          <w:sz w:val="22"/>
          <w:szCs w:val="22"/>
        </w:rPr>
        <w:t xml:space="preserve"> </w:t>
      </w:r>
      <w:r w:rsidR="00E96066">
        <w:rPr>
          <w:rFonts w:asciiTheme="minorHAnsi" w:hAnsiTheme="minorHAnsi" w:cstheme="minorHAnsi"/>
          <w:b/>
          <w:sz w:val="22"/>
          <w:szCs w:val="22"/>
        </w:rPr>
        <w:t>1</w:t>
      </w:r>
      <w:r w:rsidR="006614A5">
        <w:rPr>
          <w:rFonts w:asciiTheme="minorHAnsi" w:hAnsiTheme="minorHAnsi" w:cstheme="minorHAnsi"/>
          <w:b/>
          <w:sz w:val="22"/>
          <w:szCs w:val="22"/>
        </w:rPr>
        <w:t>5</w:t>
      </w:r>
    </w:p>
    <w:p w14:paraId="77AD2968" w14:textId="77777777" w:rsidR="002B6A2C" w:rsidRPr="006D1489" w:rsidRDefault="002B6A2C" w:rsidP="002B6A2C">
      <w:pPr>
        <w:spacing w:after="60" w:line="360" w:lineRule="auto"/>
        <w:ind w:left="540" w:hanging="540"/>
        <w:contextualSpacing/>
        <w:jc w:val="center"/>
        <w:rPr>
          <w:rFonts w:asciiTheme="minorHAnsi" w:hAnsiTheme="minorHAnsi" w:cstheme="minorHAnsi"/>
          <w:b/>
          <w:sz w:val="22"/>
          <w:szCs w:val="22"/>
        </w:rPr>
      </w:pPr>
      <w:r w:rsidRPr="006D1489">
        <w:rPr>
          <w:rFonts w:asciiTheme="minorHAnsi" w:hAnsiTheme="minorHAnsi" w:cstheme="minorHAnsi"/>
          <w:b/>
          <w:sz w:val="22"/>
          <w:szCs w:val="22"/>
        </w:rPr>
        <w:t>Zmiany Umowy</w:t>
      </w:r>
    </w:p>
    <w:p w14:paraId="17C32C30" w14:textId="51034BF8" w:rsidR="00FF5F09" w:rsidRPr="006D1489" w:rsidRDefault="002B4CE8" w:rsidP="00A809AB">
      <w:pPr>
        <w:pStyle w:val="Akapitzlist"/>
        <w:numPr>
          <w:ilvl w:val="1"/>
          <w:numId w:val="19"/>
        </w:numPr>
        <w:spacing w:after="60" w:line="360" w:lineRule="auto"/>
        <w:ind w:left="567" w:hanging="567"/>
        <w:rPr>
          <w:rFonts w:asciiTheme="minorHAnsi" w:hAnsiTheme="minorHAnsi" w:cstheme="minorBidi"/>
          <w:lang w:val="pl-PL"/>
        </w:rPr>
      </w:pPr>
      <w:bookmarkStart w:id="3" w:name="_Ref459820658"/>
      <w:r w:rsidRPr="00154707">
        <w:rPr>
          <w:rFonts w:asciiTheme="minorHAnsi" w:hAnsiTheme="minorHAnsi"/>
        </w:rPr>
        <w:t xml:space="preserve">Zamawiający przewiduje możliwość wprowadzenia do Umowy zmian w zakresie sposobu </w:t>
      </w:r>
      <w:r>
        <w:rPr>
          <w:rFonts w:asciiTheme="minorHAnsi" w:hAnsiTheme="minorHAnsi"/>
        </w:rPr>
        <w:t xml:space="preserve">i warunków </w:t>
      </w:r>
      <w:r w:rsidRPr="00154707">
        <w:rPr>
          <w:rFonts w:asciiTheme="minorHAnsi" w:hAnsiTheme="minorHAnsi"/>
        </w:rPr>
        <w:t xml:space="preserve">realizacji Umowy </w:t>
      </w:r>
      <w:r w:rsidR="002B6A2C" w:rsidRPr="006D1489">
        <w:rPr>
          <w:rFonts w:asciiTheme="minorHAnsi" w:hAnsiTheme="minorHAnsi" w:cstheme="minorHAnsi"/>
        </w:rPr>
        <w:t>w następujących przypadkach:</w:t>
      </w:r>
      <w:bookmarkEnd w:id="3"/>
    </w:p>
    <w:p w14:paraId="487277C4" w14:textId="49CE511A" w:rsidR="002B6A2C" w:rsidRPr="006D1489" w:rsidRDefault="002B6A2C" w:rsidP="00A809AB">
      <w:pPr>
        <w:pStyle w:val="Akapitzlist"/>
        <w:numPr>
          <w:ilvl w:val="2"/>
          <w:numId w:val="19"/>
        </w:numPr>
        <w:spacing w:after="60" w:line="360" w:lineRule="auto"/>
        <w:ind w:left="1418" w:hanging="851"/>
        <w:rPr>
          <w:rFonts w:asciiTheme="minorHAnsi" w:hAnsiTheme="minorHAnsi" w:cstheme="minorHAnsi"/>
        </w:rPr>
      </w:pPr>
      <w:r w:rsidRPr="006D1489">
        <w:rPr>
          <w:rFonts w:asciiTheme="minorHAnsi" w:hAnsiTheme="minorHAnsi" w:cstheme="minorHAnsi"/>
        </w:rPr>
        <w:t>zaistnieni</w:t>
      </w:r>
      <w:r w:rsidR="009E4017">
        <w:rPr>
          <w:rFonts w:asciiTheme="minorHAnsi" w:hAnsiTheme="minorHAnsi" w:cstheme="minorHAnsi"/>
        </w:rPr>
        <w:t>a</w:t>
      </w:r>
      <w:r w:rsidRPr="006D1489">
        <w:rPr>
          <w:rFonts w:asciiTheme="minorHAnsi" w:hAnsiTheme="minorHAnsi" w:cstheme="minorHAnsi"/>
        </w:rPr>
        <w:t xml:space="preserve"> okoliczności siły wyższej, o której mowa w</w:t>
      </w:r>
      <w:r w:rsidR="00FF5F09" w:rsidRPr="006D1489">
        <w:rPr>
          <w:rFonts w:asciiTheme="minorHAnsi" w:hAnsiTheme="minorHAnsi" w:cstheme="minorHAnsi"/>
        </w:rPr>
        <w:t xml:space="preserve"> pkt 1</w:t>
      </w:r>
      <w:r w:rsidR="006614A5">
        <w:rPr>
          <w:rFonts w:asciiTheme="minorHAnsi" w:hAnsiTheme="minorHAnsi" w:cstheme="minorHAnsi"/>
        </w:rPr>
        <w:t>5</w:t>
      </w:r>
      <w:r w:rsidR="00FF5F09" w:rsidRPr="006D1489">
        <w:rPr>
          <w:rFonts w:asciiTheme="minorHAnsi" w:hAnsiTheme="minorHAnsi" w:cstheme="minorHAnsi"/>
        </w:rPr>
        <w:t>.</w:t>
      </w:r>
      <w:r w:rsidR="00814FD0">
        <w:rPr>
          <w:rFonts w:asciiTheme="minorHAnsi" w:hAnsiTheme="minorHAnsi" w:cstheme="minorHAnsi"/>
        </w:rPr>
        <w:t>3</w:t>
      </w:r>
      <w:r w:rsidR="00102915">
        <w:rPr>
          <w:rFonts w:asciiTheme="minorHAnsi" w:hAnsiTheme="minorHAnsi" w:cstheme="minorHAnsi"/>
        </w:rPr>
        <w:t>,</w:t>
      </w:r>
      <w:r w:rsidRPr="006D1489">
        <w:rPr>
          <w:rFonts w:asciiTheme="minorHAnsi" w:hAnsiTheme="minorHAnsi" w:cstheme="minorHAnsi"/>
        </w:rPr>
        <w:t xml:space="preserve"> która będzie miała wp</w:t>
      </w:r>
      <w:r w:rsidR="00FF5F09" w:rsidRPr="006D1489">
        <w:rPr>
          <w:rFonts w:asciiTheme="minorHAnsi" w:hAnsiTheme="minorHAnsi" w:cstheme="minorHAnsi"/>
        </w:rPr>
        <w:t xml:space="preserve">ływ na termin realizacji lub </w:t>
      </w:r>
      <w:r w:rsidR="00A809AB">
        <w:rPr>
          <w:rFonts w:asciiTheme="minorHAnsi" w:hAnsiTheme="minorHAnsi" w:cstheme="minorHAnsi"/>
          <w:lang w:val="pl-PL"/>
        </w:rPr>
        <w:t>Przedmiot</w:t>
      </w:r>
      <w:r w:rsidRPr="006D1489">
        <w:rPr>
          <w:rFonts w:asciiTheme="minorHAnsi" w:hAnsiTheme="minorHAnsi" w:cstheme="minorHAnsi"/>
        </w:rPr>
        <w:t xml:space="preserve"> Umowy, co zostanie odpowiednio udokumentowane przez Stronę Umowy wnioskującą o zmianę i potwierdzone przez drugą Stronę Umowy;</w:t>
      </w:r>
    </w:p>
    <w:p w14:paraId="329B8E07" w14:textId="0B0A204D" w:rsidR="00FF5F09" w:rsidRPr="006D1489" w:rsidRDefault="002B6A2C" w:rsidP="00A809AB">
      <w:pPr>
        <w:pStyle w:val="Akapitzlist"/>
        <w:numPr>
          <w:ilvl w:val="2"/>
          <w:numId w:val="19"/>
        </w:numPr>
        <w:spacing w:after="60" w:line="360" w:lineRule="auto"/>
        <w:ind w:left="1418" w:hanging="851"/>
        <w:rPr>
          <w:rFonts w:asciiTheme="minorHAnsi" w:hAnsiTheme="minorHAnsi" w:cstheme="minorHAnsi"/>
        </w:rPr>
      </w:pPr>
      <w:bookmarkStart w:id="4" w:name="_Ref507419241"/>
      <w:r w:rsidRPr="006D1489">
        <w:rPr>
          <w:rFonts w:asciiTheme="minorHAnsi" w:hAnsiTheme="minorHAnsi" w:cstheme="minorHAnsi"/>
        </w:rPr>
        <w:t>zmian</w:t>
      </w:r>
      <w:r w:rsidR="00494C22">
        <w:rPr>
          <w:rFonts w:asciiTheme="minorHAnsi" w:hAnsiTheme="minorHAnsi" w:cstheme="minorHAnsi"/>
        </w:rPr>
        <w:t>y</w:t>
      </w:r>
      <w:r w:rsidRPr="006D1489">
        <w:rPr>
          <w:rFonts w:asciiTheme="minorHAnsi" w:hAnsiTheme="minorHAnsi" w:cstheme="minorHAnsi"/>
        </w:rPr>
        <w:t xml:space="preserve"> obowiązującyc</w:t>
      </w:r>
      <w:r w:rsidR="00FF5F09" w:rsidRPr="006D1489">
        <w:rPr>
          <w:rFonts w:asciiTheme="minorHAnsi" w:hAnsiTheme="minorHAnsi" w:cstheme="minorHAnsi"/>
        </w:rPr>
        <w:t xml:space="preserve">h przepisów prawa związanych z </w:t>
      </w:r>
      <w:r w:rsidR="00A809AB">
        <w:rPr>
          <w:rFonts w:asciiTheme="minorHAnsi" w:hAnsiTheme="minorHAnsi" w:cstheme="minorHAnsi"/>
          <w:lang w:val="pl-PL"/>
        </w:rPr>
        <w:t>Przedmiotem</w:t>
      </w:r>
      <w:r w:rsidRPr="006D1489">
        <w:rPr>
          <w:rFonts w:asciiTheme="minorHAnsi" w:hAnsiTheme="minorHAnsi" w:cstheme="minorHAnsi"/>
        </w:rPr>
        <w:t xml:space="preserve"> Umowy</w:t>
      </w:r>
      <w:r w:rsidR="008C48F0">
        <w:rPr>
          <w:rFonts w:asciiTheme="minorHAnsi" w:hAnsiTheme="minorHAnsi" w:cstheme="minorHAnsi"/>
        </w:rPr>
        <w:t xml:space="preserve"> </w:t>
      </w:r>
      <w:r w:rsidR="008C48F0" w:rsidRPr="008C48F0">
        <w:rPr>
          <w:rFonts w:asciiTheme="minorHAnsi" w:hAnsiTheme="minorHAnsi" w:cstheme="minorHAnsi"/>
          <w:lang w:val="pl-PL"/>
        </w:rPr>
        <w:t>lub wydania przez odpowiednie organy nowych wytycznych lub interpretacji dotyczących stosowania przepisów prawa</w:t>
      </w:r>
      <w:r w:rsidRPr="006D1489">
        <w:rPr>
          <w:rFonts w:asciiTheme="minorHAnsi" w:hAnsiTheme="minorHAnsi" w:cstheme="minorHAnsi"/>
        </w:rPr>
        <w:t>;</w:t>
      </w:r>
    </w:p>
    <w:p w14:paraId="6D785A6E" w14:textId="0EF808B0" w:rsidR="002B6A2C" w:rsidRPr="006D1489" w:rsidRDefault="002B6A2C" w:rsidP="00A809AB">
      <w:pPr>
        <w:pStyle w:val="Akapitzlist"/>
        <w:numPr>
          <w:ilvl w:val="2"/>
          <w:numId w:val="19"/>
        </w:numPr>
        <w:spacing w:after="60" w:line="360" w:lineRule="auto"/>
        <w:ind w:left="1418" w:hanging="851"/>
        <w:rPr>
          <w:rFonts w:asciiTheme="minorHAnsi" w:hAnsiTheme="minorHAnsi" w:cstheme="minorHAnsi"/>
        </w:rPr>
      </w:pPr>
      <w:bookmarkStart w:id="5" w:name="_Ref507419247"/>
      <w:bookmarkEnd w:id="4"/>
      <w:r w:rsidRPr="006D1489">
        <w:rPr>
          <w:rFonts w:asciiTheme="minorHAnsi" w:hAnsiTheme="minorHAnsi" w:cstheme="minorHAnsi"/>
        </w:rPr>
        <w:t>stwierdzeni</w:t>
      </w:r>
      <w:r w:rsidR="008C48F0">
        <w:rPr>
          <w:rFonts w:asciiTheme="minorHAnsi" w:hAnsiTheme="minorHAnsi" w:cstheme="minorHAnsi"/>
        </w:rPr>
        <w:t>a</w:t>
      </w:r>
      <w:r w:rsidRPr="006D1489">
        <w:rPr>
          <w:rFonts w:asciiTheme="minorHAnsi" w:hAnsiTheme="minorHAnsi" w:cstheme="minorHAnsi"/>
        </w:rPr>
        <w:t>, że którekolwiek z postanowień Umowy jest niezgodne z prawem, jak również uznani</w:t>
      </w:r>
      <w:r w:rsidR="00153119">
        <w:rPr>
          <w:rFonts w:asciiTheme="minorHAnsi" w:hAnsiTheme="minorHAnsi" w:cstheme="minorHAnsi"/>
        </w:rPr>
        <w:t>a</w:t>
      </w:r>
      <w:r w:rsidRPr="006D1489">
        <w:rPr>
          <w:rFonts w:asciiTheme="minorHAnsi" w:hAnsiTheme="minorHAnsi" w:cstheme="minorHAnsi"/>
        </w:rPr>
        <w:t xml:space="preserve"> któregokolwiek z postanowień Umowy za nieważne lub nieskuteczne;</w:t>
      </w:r>
      <w:bookmarkEnd w:id="5"/>
    </w:p>
    <w:p w14:paraId="3D321669" w14:textId="7722768D" w:rsidR="002B6A2C" w:rsidRPr="006D1489" w:rsidRDefault="002B6A2C" w:rsidP="00A809AB">
      <w:pPr>
        <w:pStyle w:val="Akapitzlist"/>
        <w:numPr>
          <w:ilvl w:val="2"/>
          <w:numId w:val="19"/>
        </w:numPr>
        <w:spacing w:after="60" w:line="360" w:lineRule="auto"/>
        <w:ind w:left="1418" w:hanging="851"/>
        <w:rPr>
          <w:rFonts w:asciiTheme="minorHAnsi" w:hAnsiTheme="minorHAnsi" w:cstheme="minorHAnsi"/>
        </w:rPr>
      </w:pPr>
      <w:bookmarkStart w:id="6" w:name="_Ref507419255"/>
      <w:r w:rsidRPr="006D1489">
        <w:rPr>
          <w:rFonts w:asciiTheme="minorHAnsi" w:hAnsiTheme="minorHAnsi" w:cstheme="minorHAnsi"/>
        </w:rPr>
        <w:t>zmian organizacyjn</w:t>
      </w:r>
      <w:r w:rsidR="00153119">
        <w:rPr>
          <w:rFonts w:asciiTheme="minorHAnsi" w:hAnsiTheme="minorHAnsi" w:cstheme="minorHAnsi"/>
        </w:rPr>
        <w:t>ych</w:t>
      </w:r>
      <w:r w:rsidRPr="006D1489">
        <w:rPr>
          <w:rFonts w:asciiTheme="minorHAnsi" w:hAnsiTheme="minorHAnsi" w:cstheme="minorHAnsi"/>
        </w:rPr>
        <w:t xml:space="preserve"> dotyczące Zamawiającego, których nie można było przewidzieć przed datą zawarcia Umowy, mając</w:t>
      </w:r>
      <w:r w:rsidR="00153119">
        <w:rPr>
          <w:rFonts w:asciiTheme="minorHAnsi" w:hAnsiTheme="minorHAnsi" w:cstheme="minorHAnsi"/>
        </w:rPr>
        <w:t>ych</w:t>
      </w:r>
      <w:r w:rsidRPr="006D1489">
        <w:rPr>
          <w:rFonts w:asciiTheme="minorHAnsi" w:hAnsiTheme="minorHAnsi" w:cstheme="minorHAnsi"/>
        </w:rPr>
        <w:t xml:space="preserve"> wpływ na przedmiot Umowy lub na warunki jego realizacji;</w:t>
      </w:r>
      <w:bookmarkEnd w:id="6"/>
    </w:p>
    <w:p w14:paraId="247A6E41" w14:textId="232D7B03" w:rsidR="002B6A2C" w:rsidRPr="006D1489" w:rsidRDefault="002B6A2C" w:rsidP="00A809AB">
      <w:pPr>
        <w:pStyle w:val="Akapitzlist"/>
        <w:numPr>
          <w:ilvl w:val="2"/>
          <w:numId w:val="19"/>
        </w:numPr>
        <w:spacing w:after="60" w:line="360" w:lineRule="auto"/>
        <w:ind w:left="1418" w:hanging="851"/>
        <w:rPr>
          <w:rFonts w:asciiTheme="minorHAnsi" w:hAnsiTheme="minorHAnsi" w:cstheme="minorHAnsi"/>
        </w:rPr>
      </w:pPr>
      <w:r w:rsidRPr="006D1489">
        <w:rPr>
          <w:rFonts w:asciiTheme="minorHAnsi" w:hAnsiTheme="minorHAnsi" w:cstheme="minorHAnsi"/>
        </w:rPr>
        <w:lastRenderedPageBreak/>
        <w:t>powstani</w:t>
      </w:r>
      <w:r w:rsidR="00153119">
        <w:rPr>
          <w:rFonts w:asciiTheme="minorHAnsi" w:hAnsiTheme="minorHAnsi" w:cstheme="minorHAnsi"/>
        </w:rPr>
        <w:t>a</w:t>
      </w:r>
      <w:r w:rsidRPr="006D1489">
        <w:rPr>
          <w:rFonts w:asciiTheme="minorHAnsi" w:hAnsiTheme="minorHAnsi" w:cstheme="minorHAnsi"/>
        </w:rPr>
        <w:t xml:space="preserve"> rozbieżności lub niejasności w rozumieniu pojęć użytych w Umowie, których nie można usunąć w inny sposób, a zmiana będzie umożliwiać usunięcie rozbieżności i doprecyzowanie Umowy w celu jednoznacznej interpretacji jej postanowień przez Strony;</w:t>
      </w:r>
      <w:bookmarkStart w:id="7" w:name="_Ref459820741"/>
    </w:p>
    <w:p w14:paraId="07E475EE" w14:textId="3F4D095E" w:rsidR="002B6A2C" w:rsidRPr="006D1489" w:rsidRDefault="002B6A2C" w:rsidP="00A809AB">
      <w:pPr>
        <w:pStyle w:val="Akapitzlist"/>
        <w:numPr>
          <w:ilvl w:val="2"/>
          <w:numId w:val="19"/>
        </w:numPr>
        <w:spacing w:after="60" w:line="360" w:lineRule="auto"/>
        <w:ind w:left="1418" w:hanging="851"/>
        <w:rPr>
          <w:rFonts w:asciiTheme="minorHAnsi" w:hAnsiTheme="minorHAnsi" w:cstheme="minorHAnsi"/>
        </w:rPr>
      </w:pPr>
      <w:r w:rsidRPr="006D1489">
        <w:rPr>
          <w:rFonts w:asciiTheme="minorHAnsi" w:hAnsiTheme="minorHAnsi" w:cstheme="minorHAnsi"/>
        </w:rPr>
        <w:t>decyzj</w:t>
      </w:r>
      <w:r w:rsidR="00D55DC0">
        <w:rPr>
          <w:rFonts w:asciiTheme="minorHAnsi" w:hAnsiTheme="minorHAnsi" w:cstheme="minorHAnsi"/>
        </w:rPr>
        <w:t>i</w:t>
      </w:r>
      <w:r w:rsidRPr="006D1489">
        <w:rPr>
          <w:rFonts w:asciiTheme="minorHAnsi" w:hAnsiTheme="minorHAnsi" w:cstheme="minorHAnsi"/>
        </w:rPr>
        <w:t xml:space="preserve"> Stron o szczegółowym uregulowaniu skutków przewidzianych na wypadek rozwiązania Umowy</w:t>
      </w:r>
      <w:bookmarkEnd w:id="7"/>
      <w:r w:rsidRPr="006D1489">
        <w:rPr>
          <w:rFonts w:asciiTheme="minorHAnsi" w:hAnsiTheme="minorHAnsi" w:cstheme="minorHAnsi"/>
        </w:rPr>
        <w:t>;</w:t>
      </w:r>
    </w:p>
    <w:p w14:paraId="628CD56B" w14:textId="624868B5" w:rsidR="002B6A2C" w:rsidRPr="006D1489" w:rsidRDefault="002B6A2C" w:rsidP="00A809AB">
      <w:pPr>
        <w:pStyle w:val="Akapitzlist"/>
        <w:numPr>
          <w:ilvl w:val="2"/>
          <w:numId w:val="19"/>
        </w:numPr>
        <w:spacing w:after="60" w:line="360" w:lineRule="auto"/>
        <w:ind w:left="1418" w:hanging="851"/>
        <w:rPr>
          <w:rFonts w:asciiTheme="minorHAnsi" w:hAnsiTheme="minorHAnsi" w:cstheme="minorHAnsi"/>
        </w:rPr>
      </w:pPr>
      <w:r w:rsidRPr="006D1489">
        <w:rPr>
          <w:rFonts w:asciiTheme="minorHAnsi" w:hAnsiTheme="minorHAnsi" w:cstheme="minorHAnsi"/>
        </w:rPr>
        <w:t>obiektywn</w:t>
      </w:r>
      <w:r w:rsidR="009B46DD">
        <w:rPr>
          <w:rFonts w:asciiTheme="minorHAnsi" w:hAnsiTheme="minorHAnsi" w:cstheme="minorHAnsi"/>
        </w:rPr>
        <w:t>ych</w:t>
      </w:r>
      <w:r w:rsidRPr="006D1489">
        <w:rPr>
          <w:rFonts w:asciiTheme="minorHAnsi" w:hAnsiTheme="minorHAnsi" w:cstheme="minorHAnsi"/>
        </w:rPr>
        <w:t xml:space="preserve"> czynnik</w:t>
      </w:r>
      <w:r w:rsidR="009B46DD">
        <w:rPr>
          <w:rFonts w:asciiTheme="minorHAnsi" w:hAnsiTheme="minorHAnsi" w:cstheme="minorHAnsi"/>
        </w:rPr>
        <w:t>ów</w:t>
      </w:r>
      <w:r w:rsidRPr="006D1489">
        <w:rPr>
          <w:rFonts w:asciiTheme="minorHAnsi" w:hAnsiTheme="minorHAnsi" w:cstheme="minorHAnsi"/>
        </w:rPr>
        <w:t xml:space="preserve">, których Strony nie mogły w momencie zawarcia Umowy przewidzieć i które są od nich niezależne, </w:t>
      </w:r>
      <w:r w:rsidR="000B0D59">
        <w:rPr>
          <w:rFonts w:asciiTheme="minorHAnsi" w:hAnsiTheme="minorHAnsi" w:cstheme="minorHAnsi"/>
        </w:rPr>
        <w:t xml:space="preserve">a przy tym </w:t>
      </w:r>
      <w:r w:rsidRPr="006D1489">
        <w:rPr>
          <w:rFonts w:asciiTheme="minorHAnsi" w:hAnsiTheme="minorHAnsi" w:cstheme="minorHAnsi"/>
        </w:rPr>
        <w:t>uniemożliwiające lub istotnie utrudniające realizację przedmiotu Umowy.</w:t>
      </w:r>
    </w:p>
    <w:p w14:paraId="4FE45F48" w14:textId="22938F9D" w:rsidR="002B6A2C" w:rsidRPr="006D1489" w:rsidRDefault="002B6A2C" w:rsidP="00A809AB">
      <w:pPr>
        <w:pStyle w:val="Akapitzlist"/>
        <w:numPr>
          <w:ilvl w:val="1"/>
          <w:numId w:val="19"/>
        </w:numPr>
        <w:spacing w:after="60" w:line="360" w:lineRule="auto"/>
        <w:ind w:left="567" w:hanging="567"/>
        <w:rPr>
          <w:rFonts w:asciiTheme="minorHAnsi" w:hAnsiTheme="minorHAnsi" w:cstheme="minorHAnsi"/>
        </w:rPr>
      </w:pPr>
      <w:r w:rsidRPr="006D1489">
        <w:rPr>
          <w:rFonts w:asciiTheme="minorHAnsi" w:hAnsiTheme="minorHAnsi" w:cstheme="minorHAnsi"/>
        </w:rPr>
        <w:t>Zmiany warunków Umowy w następstwi</w:t>
      </w:r>
      <w:r w:rsidR="00FF5F09" w:rsidRPr="006D1489">
        <w:rPr>
          <w:rFonts w:asciiTheme="minorHAnsi" w:hAnsiTheme="minorHAnsi" w:cstheme="minorHAnsi"/>
        </w:rPr>
        <w:t>e przyczyn wymienionych w pkt 1</w:t>
      </w:r>
      <w:r w:rsidR="006614A5">
        <w:rPr>
          <w:rFonts w:asciiTheme="minorHAnsi" w:hAnsiTheme="minorHAnsi" w:cstheme="minorHAnsi"/>
        </w:rPr>
        <w:t>5</w:t>
      </w:r>
      <w:r w:rsidR="00FF5F09" w:rsidRPr="006D1489">
        <w:rPr>
          <w:rFonts w:asciiTheme="minorHAnsi" w:hAnsiTheme="minorHAnsi" w:cstheme="minorHAnsi"/>
        </w:rPr>
        <w:t>.</w:t>
      </w:r>
      <w:r w:rsidR="000B0D59">
        <w:rPr>
          <w:rFonts w:asciiTheme="minorHAnsi" w:hAnsiTheme="minorHAnsi" w:cstheme="minorHAnsi"/>
        </w:rPr>
        <w:t>1</w:t>
      </w:r>
      <w:r w:rsidR="00FF5F09" w:rsidRPr="006D1489">
        <w:rPr>
          <w:rFonts w:asciiTheme="minorHAnsi" w:hAnsiTheme="minorHAnsi" w:cstheme="minorHAnsi"/>
        </w:rPr>
        <w:t>, jak również zmiany wprowadzone do Umowy na podstawie przepisów prawa powszechnie obowiązującego</w:t>
      </w:r>
      <w:r w:rsidRPr="006D1489">
        <w:rPr>
          <w:rFonts w:asciiTheme="minorHAnsi" w:hAnsiTheme="minorHAnsi" w:cstheme="minorHAnsi"/>
        </w:rPr>
        <w:t xml:space="preserve"> mogą dotyczyć w szczególności:</w:t>
      </w:r>
    </w:p>
    <w:p w14:paraId="07283F33" w14:textId="5ADB26E8" w:rsidR="002B6A2C" w:rsidRPr="006D1489" w:rsidRDefault="002B6A2C" w:rsidP="00A809AB">
      <w:pPr>
        <w:pStyle w:val="Akapitzlist"/>
        <w:numPr>
          <w:ilvl w:val="2"/>
          <w:numId w:val="19"/>
        </w:numPr>
        <w:spacing w:after="60" w:line="360" w:lineRule="auto"/>
        <w:ind w:left="1276" w:hanging="709"/>
        <w:rPr>
          <w:rFonts w:asciiTheme="minorHAnsi" w:hAnsiTheme="minorHAnsi" w:cstheme="minorHAnsi"/>
        </w:rPr>
      </w:pPr>
      <w:r w:rsidRPr="00A809AB">
        <w:rPr>
          <w:rFonts w:asciiTheme="minorHAnsi" w:hAnsiTheme="minorHAnsi" w:cstheme="minorHAnsi"/>
        </w:rPr>
        <w:t>termin</w:t>
      </w:r>
      <w:r w:rsidR="00E3686D" w:rsidRPr="00A809AB">
        <w:rPr>
          <w:rFonts w:asciiTheme="minorHAnsi" w:hAnsiTheme="minorHAnsi" w:cstheme="minorHAnsi"/>
        </w:rPr>
        <w:t>ów</w:t>
      </w:r>
      <w:r w:rsidRPr="00A809AB">
        <w:rPr>
          <w:rFonts w:asciiTheme="minorHAnsi" w:hAnsiTheme="minorHAnsi" w:cstheme="minorHAnsi"/>
        </w:rPr>
        <w:t xml:space="preserve"> </w:t>
      </w:r>
      <w:r w:rsidR="00E3686D" w:rsidRPr="00A809AB">
        <w:rPr>
          <w:rFonts w:asciiTheme="minorHAnsi" w:hAnsiTheme="minorHAnsi" w:cstheme="minorHAnsi"/>
        </w:rPr>
        <w:t>dotyczących</w:t>
      </w:r>
      <w:r w:rsidR="00E3686D">
        <w:rPr>
          <w:rFonts w:asciiTheme="minorHAnsi" w:hAnsiTheme="minorHAnsi" w:cstheme="minorHAnsi"/>
        </w:rPr>
        <w:t xml:space="preserve"> </w:t>
      </w:r>
      <w:r w:rsidRPr="006D1489">
        <w:rPr>
          <w:rFonts w:asciiTheme="minorHAnsi" w:hAnsiTheme="minorHAnsi" w:cstheme="minorHAnsi"/>
        </w:rPr>
        <w:t>wykonania Umowy, o</w:t>
      </w:r>
      <w:r w:rsidR="00FF5F09" w:rsidRPr="006D1489">
        <w:rPr>
          <w:rFonts w:asciiTheme="minorHAnsi" w:hAnsiTheme="minorHAnsi" w:cstheme="minorHAnsi"/>
        </w:rPr>
        <w:t xml:space="preserve"> który</w:t>
      </w:r>
      <w:r w:rsidR="00E3686D">
        <w:rPr>
          <w:rFonts w:asciiTheme="minorHAnsi" w:hAnsiTheme="minorHAnsi" w:cstheme="minorHAnsi"/>
        </w:rPr>
        <w:t>ch</w:t>
      </w:r>
      <w:r w:rsidR="00FF5F09" w:rsidRPr="006D1489">
        <w:rPr>
          <w:rFonts w:asciiTheme="minorHAnsi" w:hAnsiTheme="minorHAnsi" w:cstheme="minorHAnsi"/>
        </w:rPr>
        <w:t xml:space="preserve"> mowa w § </w:t>
      </w:r>
      <w:r w:rsidR="00A809AB">
        <w:rPr>
          <w:rFonts w:asciiTheme="minorHAnsi" w:hAnsiTheme="minorHAnsi" w:cstheme="minorHAnsi"/>
        </w:rPr>
        <w:t>4</w:t>
      </w:r>
      <w:r w:rsidRPr="006D1489">
        <w:rPr>
          <w:rFonts w:asciiTheme="minorHAnsi" w:hAnsiTheme="minorHAnsi" w:cstheme="minorHAnsi"/>
        </w:rPr>
        <w:t xml:space="preserve"> Umowy;</w:t>
      </w:r>
    </w:p>
    <w:p w14:paraId="2E0D4C8A" w14:textId="45D89D53" w:rsidR="002B6A2C" w:rsidRPr="006D1489" w:rsidRDefault="002B6A2C" w:rsidP="00A809AB">
      <w:pPr>
        <w:numPr>
          <w:ilvl w:val="2"/>
          <w:numId w:val="19"/>
        </w:numPr>
        <w:spacing w:after="60" w:line="360" w:lineRule="auto"/>
        <w:ind w:left="1276" w:hanging="709"/>
        <w:contextualSpacing/>
        <w:rPr>
          <w:rFonts w:asciiTheme="minorHAnsi" w:hAnsiTheme="minorHAnsi" w:cstheme="minorHAnsi"/>
          <w:sz w:val="22"/>
          <w:szCs w:val="22"/>
        </w:rPr>
      </w:pPr>
      <w:r w:rsidRPr="006D1489">
        <w:rPr>
          <w:rFonts w:asciiTheme="minorHAnsi" w:hAnsiTheme="minorHAnsi" w:cstheme="minorHAnsi"/>
          <w:sz w:val="22"/>
          <w:szCs w:val="22"/>
        </w:rPr>
        <w:t>procedur o charakterze formalnym – z</w:t>
      </w:r>
      <w:r w:rsidR="00FF5F09" w:rsidRPr="006D1489">
        <w:rPr>
          <w:rFonts w:asciiTheme="minorHAnsi" w:hAnsiTheme="minorHAnsi" w:cstheme="minorHAnsi"/>
          <w:sz w:val="22"/>
          <w:szCs w:val="22"/>
        </w:rPr>
        <w:t xml:space="preserve"> przyczyn wymienionych w </w:t>
      </w:r>
      <w:r w:rsidRPr="006D1489">
        <w:rPr>
          <w:rFonts w:asciiTheme="minorHAnsi" w:hAnsiTheme="minorHAnsi" w:cstheme="minorHAnsi"/>
          <w:sz w:val="22"/>
          <w:szCs w:val="22"/>
        </w:rPr>
        <w:t xml:space="preserve">pkt </w:t>
      </w:r>
      <w:r w:rsidR="00FF5F09" w:rsidRPr="006D1489">
        <w:rPr>
          <w:rFonts w:asciiTheme="minorHAnsi" w:hAnsiTheme="minorHAnsi" w:cstheme="minorHAnsi"/>
          <w:sz w:val="22"/>
          <w:szCs w:val="22"/>
        </w:rPr>
        <w:t>1</w:t>
      </w:r>
      <w:r w:rsidR="00A809AB">
        <w:rPr>
          <w:rFonts w:asciiTheme="minorHAnsi" w:hAnsiTheme="minorHAnsi" w:cstheme="minorHAnsi"/>
          <w:sz w:val="22"/>
          <w:szCs w:val="22"/>
        </w:rPr>
        <w:t>5</w:t>
      </w:r>
      <w:r w:rsidR="00FF5F09" w:rsidRPr="006D1489">
        <w:rPr>
          <w:rFonts w:asciiTheme="minorHAnsi" w:hAnsiTheme="minorHAnsi" w:cstheme="minorHAnsi"/>
          <w:sz w:val="22"/>
          <w:szCs w:val="22"/>
        </w:rPr>
        <w:t>.</w:t>
      </w:r>
      <w:r w:rsidR="00D730D9">
        <w:rPr>
          <w:rFonts w:asciiTheme="minorHAnsi" w:hAnsiTheme="minorHAnsi" w:cstheme="minorHAnsi"/>
          <w:sz w:val="22"/>
          <w:szCs w:val="22"/>
        </w:rPr>
        <w:t>1.</w:t>
      </w:r>
      <w:r w:rsidRPr="006D1489">
        <w:rPr>
          <w:rFonts w:asciiTheme="minorHAnsi" w:hAnsiTheme="minorHAnsi" w:cstheme="minorHAnsi"/>
          <w:sz w:val="22"/>
          <w:szCs w:val="22"/>
        </w:rPr>
        <w:t>2-</w:t>
      </w:r>
      <w:r w:rsidR="00FF5F09" w:rsidRPr="006D1489">
        <w:rPr>
          <w:rFonts w:asciiTheme="minorHAnsi" w:hAnsiTheme="minorHAnsi" w:cstheme="minorHAnsi"/>
          <w:sz w:val="22"/>
          <w:szCs w:val="22"/>
        </w:rPr>
        <w:t>1</w:t>
      </w:r>
      <w:r w:rsidR="00A809AB">
        <w:rPr>
          <w:rFonts w:asciiTheme="minorHAnsi" w:hAnsiTheme="minorHAnsi" w:cstheme="minorHAnsi"/>
          <w:sz w:val="22"/>
          <w:szCs w:val="22"/>
        </w:rPr>
        <w:t>5</w:t>
      </w:r>
      <w:r w:rsidR="00FF5F09" w:rsidRPr="006D1489">
        <w:rPr>
          <w:rFonts w:asciiTheme="minorHAnsi" w:hAnsiTheme="minorHAnsi" w:cstheme="minorHAnsi"/>
          <w:sz w:val="22"/>
          <w:szCs w:val="22"/>
        </w:rPr>
        <w:t>.</w:t>
      </w:r>
      <w:r w:rsidR="00D730D9">
        <w:rPr>
          <w:rFonts w:asciiTheme="minorHAnsi" w:hAnsiTheme="minorHAnsi" w:cstheme="minorHAnsi"/>
          <w:sz w:val="22"/>
          <w:szCs w:val="22"/>
        </w:rPr>
        <w:t>1.</w:t>
      </w:r>
      <w:r w:rsidRPr="006D1489">
        <w:rPr>
          <w:rFonts w:asciiTheme="minorHAnsi" w:hAnsiTheme="minorHAnsi" w:cstheme="minorHAnsi"/>
          <w:sz w:val="22"/>
          <w:szCs w:val="22"/>
        </w:rPr>
        <w:t>4;</w:t>
      </w:r>
    </w:p>
    <w:p w14:paraId="19E36814" w14:textId="7DEB4A7D" w:rsidR="002B6A2C" w:rsidRPr="006D1489" w:rsidRDefault="002B6A2C" w:rsidP="00A809AB">
      <w:pPr>
        <w:numPr>
          <w:ilvl w:val="2"/>
          <w:numId w:val="19"/>
        </w:numPr>
        <w:spacing w:after="60" w:line="360" w:lineRule="auto"/>
        <w:ind w:left="1276" w:hanging="709"/>
        <w:contextualSpacing/>
        <w:rPr>
          <w:rFonts w:asciiTheme="minorHAnsi" w:hAnsiTheme="minorHAnsi" w:cstheme="minorHAnsi"/>
          <w:sz w:val="22"/>
          <w:szCs w:val="22"/>
        </w:rPr>
      </w:pPr>
      <w:r w:rsidRPr="006D1489">
        <w:rPr>
          <w:rFonts w:asciiTheme="minorHAnsi" w:hAnsiTheme="minorHAnsi" w:cstheme="minorHAnsi"/>
          <w:sz w:val="22"/>
          <w:szCs w:val="22"/>
        </w:rPr>
        <w:t>zmiany sposobu płatności</w:t>
      </w:r>
      <w:r w:rsidR="00FF473B">
        <w:rPr>
          <w:rFonts w:asciiTheme="minorHAnsi" w:hAnsiTheme="minorHAnsi" w:cstheme="minorHAnsi"/>
          <w:sz w:val="22"/>
          <w:szCs w:val="22"/>
        </w:rPr>
        <w:t xml:space="preserve"> wynagrodzenia</w:t>
      </w:r>
      <w:r w:rsidRPr="006D1489">
        <w:rPr>
          <w:rFonts w:asciiTheme="minorHAnsi" w:hAnsiTheme="minorHAnsi" w:cstheme="minorHAnsi"/>
          <w:sz w:val="22"/>
          <w:szCs w:val="22"/>
        </w:rPr>
        <w:t>;</w:t>
      </w:r>
    </w:p>
    <w:p w14:paraId="441C7A11" w14:textId="77777777" w:rsidR="002B6A2C" w:rsidRPr="006D1489" w:rsidRDefault="002B6A2C" w:rsidP="00A809AB">
      <w:pPr>
        <w:numPr>
          <w:ilvl w:val="2"/>
          <w:numId w:val="19"/>
        </w:numPr>
        <w:spacing w:after="60" w:line="360" w:lineRule="auto"/>
        <w:ind w:left="1276" w:hanging="709"/>
        <w:contextualSpacing/>
        <w:rPr>
          <w:rFonts w:asciiTheme="minorHAnsi" w:hAnsiTheme="minorHAnsi" w:cstheme="minorHAnsi"/>
          <w:sz w:val="22"/>
          <w:szCs w:val="22"/>
        </w:rPr>
      </w:pPr>
      <w:r w:rsidRPr="006D1489">
        <w:rPr>
          <w:rFonts w:asciiTheme="minorHAnsi" w:hAnsiTheme="minorHAnsi" w:cstheme="minorHAnsi"/>
          <w:sz w:val="22"/>
          <w:szCs w:val="22"/>
        </w:rPr>
        <w:t>zmiany wysokości wynagrodzenia należnego Wykonawcy.</w:t>
      </w:r>
    </w:p>
    <w:p w14:paraId="624C4B1F" w14:textId="11F934DB" w:rsidR="00B22752" w:rsidRPr="00D00BD8" w:rsidRDefault="002B6A2C" w:rsidP="00CC2C6A">
      <w:pPr>
        <w:numPr>
          <w:ilvl w:val="1"/>
          <w:numId w:val="19"/>
        </w:numPr>
        <w:spacing w:after="60" w:line="360" w:lineRule="auto"/>
        <w:ind w:left="567" w:hanging="567"/>
        <w:contextualSpacing/>
        <w:rPr>
          <w:rFonts w:asciiTheme="minorHAnsi" w:hAnsiTheme="minorHAnsi" w:cstheme="minorHAnsi"/>
          <w:b/>
          <w:sz w:val="22"/>
          <w:szCs w:val="22"/>
        </w:rPr>
      </w:pPr>
      <w:r w:rsidRPr="006D1489">
        <w:rPr>
          <w:rFonts w:asciiTheme="minorHAnsi" w:hAnsiTheme="minorHAnsi" w:cstheme="minorHAnsi"/>
          <w:sz w:val="22"/>
          <w:szCs w:val="22"/>
        </w:rPr>
        <w:t>Za okoliczność siły wyższej Strony uznają zdarzenie zewnętrzne, nagłe, niepewne, którego żadna ze Stron przy zachowaniu należytej staranności nie mogła przewidzieć w chwili zawarcia Umowy, takie jak: działania władz publicznych, wojna, ataki terrorystyczne, strajki, klęski żywiołowe</w:t>
      </w:r>
      <w:r w:rsidR="00102EB0">
        <w:rPr>
          <w:rFonts w:asciiTheme="minorHAnsi" w:hAnsiTheme="minorHAnsi" w:cstheme="minorHAnsi"/>
          <w:sz w:val="22"/>
          <w:szCs w:val="22"/>
        </w:rPr>
        <w:t xml:space="preserve"> takie</w:t>
      </w:r>
      <w:r w:rsidRPr="006D1489">
        <w:rPr>
          <w:rFonts w:asciiTheme="minorHAnsi" w:hAnsiTheme="minorHAnsi" w:cstheme="minorHAnsi"/>
          <w:sz w:val="22"/>
          <w:szCs w:val="22"/>
        </w:rPr>
        <w:t xml:space="preserve"> jak powódź, huragany, pożar, epidemie itp., zdarzenia, a także przypadki losowe związane z kluczowymi dla realizacji Umowy osobami, pod warunkiem powiadomienia drugiej Strony na piśmie o fakcie wystąpienia takiej okoliczności i udokumentowaniu jej właściwymi dowodami.</w:t>
      </w:r>
    </w:p>
    <w:p w14:paraId="584A47A4" w14:textId="0AB524AA" w:rsidR="002B6A2C" w:rsidRPr="006D1489" w:rsidRDefault="002B6A2C" w:rsidP="002B6A2C">
      <w:pPr>
        <w:spacing w:after="60" w:line="360" w:lineRule="auto"/>
        <w:contextualSpacing/>
        <w:jc w:val="center"/>
        <w:rPr>
          <w:rFonts w:asciiTheme="minorHAnsi" w:hAnsiTheme="minorHAnsi" w:cstheme="minorHAnsi"/>
          <w:b/>
          <w:sz w:val="22"/>
          <w:szCs w:val="22"/>
        </w:rPr>
      </w:pPr>
      <w:r w:rsidRPr="006D1489">
        <w:rPr>
          <w:rFonts w:asciiTheme="minorHAnsi" w:hAnsiTheme="minorHAnsi" w:cstheme="minorHAnsi"/>
          <w:b/>
          <w:sz w:val="22"/>
          <w:szCs w:val="22"/>
        </w:rPr>
        <w:t>§</w:t>
      </w:r>
      <w:r w:rsidR="003E18DF" w:rsidRPr="006D1489">
        <w:rPr>
          <w:rFonts w:asciiTheme="minorHAnsi" w:hAnsiTheme="minorHAnsi" w:cstheme="minorHAnsi"/>
          <w:b/>
          <w:sz w:val="22"/>
          <w:szCs w:val="22"/>
        </w:rPr>
        <w:t xml:space="preserve"> </w:t>
      </w:r>
      <w:r w:rsidR="00BF153D">
        <w:rPr>
          <w:rFonts w:asciiTheme="minorHAnsi" w:hAnsiTheme="minorHAnsi" w:cstheme="minorHAnsi"/>
          <w:b/>
          <w:sz w:val="22"/>
          <w:szCs w:val="22"/>
        </w:rPr>
        <w:t>16</w:t>
      </w:r>
    </w:p>
    <w:p w14:paraId="34AB442F" w14:textId="77777777" w:rsidR="002B6A2C" w:rsidRPr="006D1489" w:rsidRDefault="002B6A2C" w:rsidP="002B6A2C">
      <w:pPr>
        <w:spacing w:after="60" w:line="360" w:lineRule="auto"/>
        <w:contextualSpacing/>
        <w:jc w:val="center"/>
        <w:rPr>
          <w:rFonts w:asciiTheme="minorHAnsi" w:hAnsiTheme="minorHAnsi" w:cstheme="minorHAnsi"/>
          <w:b/>
          <w:sz w:val="22"/>
          <w:szCs w:val="22"/>
        </w:rPr>
      </w:pPr>
      <w:r w:rsidRPr="006D1489">
        <w:rPr>
          <w:rFonts w:asciiTheme="minorHAnsi" w:hAnsiTheme="minorHAnsi" w:cstheme="minorHAnsi"/>
          <w:b/>
          <w:sz w:val="22"/>
          <w:szCs w:val="22"/>
        </w:rPr>
        <w:t>Postanowienia końcowe</w:t>
      </w:r>
    </w:p>
    <w:p w14:paraId="3BAF5090" w14:textId="23C48904" w:rsidR="003E18DF" w:rsidRPr="006D1489" w:rsidRDefault="003E18DF"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Z zastrzeżeniem postanowień pk</w:t>
      </w:r>
      <w:r w:rsidR="00F67AA9" w:rsidRPr="006D1489">
        <w:rPr>
          <w:rFonts w:asciiTheme="minorHAnsi" w:hAnsiTheme="minorHAnsi" w:cstheme="minorHAnsi"/>
        </w:rPr>
        <w:t>t 1</w:t>
      </w:r>
      <w:r w:rsidR="00BF153D">
        <w:rPr>
          <w:rFonts w:asciiTheme="minorHAnsi" w:hAnsiTheme="minorHAnsi" w:cstheme="minorHAnsi"/>
        </w:rPr>
        <w:t>2</w:t>
      </w:r>
      <w:r w:rsidR="00F67AA9" w:rsidRPr="006D1489">
        <w:rPr>
          <w:rFonts w:asciiTheme="minorHAnsi" w:hAnsiTheme="minorHAnsi" w:cstheme="minorHAnsi"/>
        </w:rPr>
        <w:t>.2</w:t>
      </w:r>
      <w:r w:rsidR="00D57937">
        <w:rPr>
          <w:rFonts w:asciiTheme="minorHAnsi" w:hAnsiTheme="minorHAnsi" w:cstheme="minorHAnsi"/>
        </w:rPr>
        <w:t>, 12.4 i 13.13</w:t>
      </w:r>
      <w:r w:rsidRPr="006D1489">
        <w:rPr>
          <w:rFonts w:asciiTheme="minorHAnsi" w:hAnsiTheme="minorHAnsi" w:cstheme="minorHAnsi"/>
        </w:rPr>
        <w:t xml:space="preserve"> </w:t>
      </w:r>
      <w:r w:rsidRPr="006D1489">
        <w:rPr>
          <w:rFonts w:asciiTheme="minorHAnsi" w:hAnsiTheme="minorHAnsi" w:cstheme="minorHAnsi"/>
          <w:b/>
        </w:rPr>
        <w:t>zmiany Umowy wymagają formy pisemnej pod rygorem nieważności</w:t>
      </w:r>
      <w:r w:rsidRPr="006D1489">
        <w:rPr>
          <w:rFonts w:asciiTheme="minorHAnsi" w:hAnsiTheme="minorHAnsi" w:cstheme="minorHAnsi"/>
        </w:rPr>
        <w:t>.</w:t>
      </w:r>
      <w:r w:rsidR="00D27979">
        <w:rPr>
          <w:rFonts w:asciiTheme="minorHAnsi" w:hAnsiTheme="minorHAnsi" w:cstheme="minorHAnsi"/>
        </w:rPr>
        <w:t xml:space="preserve"> </w:t>
      </w:r>
      <w:r w:rsidR="00D27979" w:rsidRPr="00D27979">
        <w:rPr>
          <w:rFonts w:asciiTheme="minorHAnsi" w:hAnsiTheme="minorHAnsi" w:cstheme="minorHAnsi"/>
          <w:lang w:val="pl-PL"/>
        </w:rPr>
        <w:t xml:space="preserve">Odstąpienie </w:t>
      </w:r>
      <w:r w:rsidR="00AA2CC3">
        <w:rPr>
          <w:rFonts w:asciiTheme="minorHAnsi" w:hAnsiTheme="minorHAnsi" w:cstheme="minorHAnsi"/>
          <w:lang w:val="pl-PL"/>
        </w:rPr>
        <w:t>od Umowy</w:t>
      </w:r>
      <w:r w:rsidR="00D27979" w:rsidRPr="00D27979">
        <w:rPr>
          <w:rFonts w:asciiTheme="minorHAnsi" w:hAnsiTheme="minorHAnsi" w:cstheme="minorHAnsi"/>
          <w:lang w:val="pl-PL"/>
        </w:rPr>
        <w:t xml:space="preserve"> wymaga zachowania formy pisemnej lub elektronicznej tj. może zostać drugiej Stronie przesłane mailowo na adres jej koordynatora wskazany w pkt 1</w:t>
      </w:r>
      <w:r w:rsidR="00BF153D">
        <w:rPr>
          <w:rFonts w:asciiTheme="minorHAnsi" w:hAnsiTheme="minorHAnsi" w:cstheme="minorHAnsi"/>
          <w:lang w:val="pl-PL"/>
        </w:rPr>
        <w:t>2</w:t>
      </w:r>
      <w:r w:rsidR="00D27979" w:rsidRPr="00D27979">
        <w:rPr>
          <w:rFonts w:asciiTheme="minorHAnsi" w:hAnsiTheme="minorHAnsi" w:cstheme="minorHAnsi"/>
          <w:lang w:val="pl-PL"/>
        </w:rPr>
        <w:t>.1.</w:t>
      </w:r>
    </w:p>
    <w:p w14:paraId="2B971D87" w14:textId="45C92B08" w:rsidR="002B6A2C" w:rsidRPr="006D1489" w:rsidRDefault="002B6A2C"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 xml:space="preserve">Wykonawca nie może dokonać cesji żadnych praw i roszczeń lub przeniesienia obowiązków wynikających z </w:t>
      </w:r>
      <w:r w:rsidR="0026159C">
        <w:rPr>
          <w:rFonts w:asciiTheme="minorHAnsi" w:hAnsiTheme="minorHAnsi" w:cstheme="minorHAnsi"/>
        </w:rPr>
        <w:t>U</w:t>
      </w:r>
      <w:r w:rsidRPr="006D1489">
        <w:rPr>
          <w:rFonts w:asciiTheme="minorHAnsi" w:hAnsiTheme="minorHAnsi" w:cstheme="minorHAnsi"/>
        </w:rPr>
        <w:t>mowy na rzecz osoby trzeciej bez uprzedniej zgody Zamawiającego wyrażonej w formie pisemnej pod rygorem nieważności.</w:t>
      </w:r>
    </w:p>
    <w:p w14:paraId="77511939" w14:textId="4C695561" w:rsidR="002A1BD9" w:rsidRPr="006D1489" w:rsidRDefault="002A1BD9"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 xml:space="preserve">Ilekroć w Umowie mowa jest o pisemnym powiadomieniu drugiej Strony rozumie się przez to powiadomienie listem poleconym za potwierdzeniem odbioru, przesyłką kurierską bądź osobiście w siedzibie drugiej Strony lub też faksem lub pocztą elektroniczną na adres wskazany </w:t>
      </w:r>
      <w:r w:rsidRPr="006D1489">
        <w:rPr>
          <w:rFonts w:asciiTheme="minorHAnsi" w:hAnsiTheme="minorHAnsi" w:cstheme="minorHAnsi"/>
        </w:rPr>
        <w:lastRenderedPageBreak/>
        <w:t xml:space="preserve">w Umowie, chyba że Umowa zastrzega formę pisemną pod rygorem nieważności. Postanowienia zdania poprzedniego nie dotyczą składania oświadczeń woli lub podpisywania dokumentów, które to czynności powinny być wykonywane z podpisem odręcznym lub kwalifikowanym podpisem elektronicznym poświadczonym stosownym certyfikatem. </w:t>
      </w:r>
    </w:p>
    <w:p w14:paraId="7D419ABC" w14:textId="67C10B2E" w:rsidR="002A1BD9" w:rsidRPr="006D1489" w:rsidRDefault="002A1BD9"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 xml:space="preserve">Zapłata przez Wykonawcę jakiejkolwiek kary umownej przewidzianej w Umowie nie wyklucza dochodzenia przez Zamawiającego odszkodowania przewyższającego wysokość zastrzeżonej kary umownej. Postanowienia Umowy dotyczące obowiązku zapłaty kar umownych </w:t>
      </w:r>
      <w:r w:rsidRPr="006D1489">
        <w:rPr>
          <w:rFonts w:asciiTheme="minorHAnsi" w:hAnsiTheme="minorHAnsi" w:cstheme="minorHAnsi"/>
        </w:rPr>
        <w:br/>
        <w:t xml:space="preserve">i odszkodowań pozostają ważne i wiążą nadal Strony również w przypadku zakończenia obowiązywania Umowy, bez względu na sposób i przyczyny zakończenia jej obowiązywania. </w:t>
      </w:r>
      <w:r w:rsidRPr="006D1489">
        <w:rPr>
          <w:rFonts w:asciiTheme="minorHAnsi" w:hAnsiTheme="minorHAnsi" w:cstheme="minorHAnsi"/>
        </w:rPr>
        <w:br/>
        <w:t xml:space="preserve">O ile pozostałe postanowienia Umowy nie stanowią inaczej, to samo dotyczy postanowień związanych z zachowaniem tajemnicy i poufności. </w:t>
      </w:r>
    </w:p>
    <w:p w14:paraId="58DA2863" w14:textId="2B078F7D" w:rsidR="002A1BD9" w:rsidRPr="006D1489" w:rsidRDefault="002A1BD9"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Wykonawca oświadcza, iż dane wskazane w dokumentach rejestrowych Wykonawcy są w chwili podpisywania Umowy aktualne i zgodne ze stanem prawnym i faktycznym. W przypadku zmiany danych rejestrowych, mających znaczenie dla zawartej Umowy, Wykonawca zobowiązuje się powiadomić o nich Zamawiającego, pod rygorem skutków prawnych dla Wykonawcy wynikających z faktu niepowiadomienia.</w:t>
      </w:r>
    </w:p>
    <w:p w14:paraId="444C552D" w14:textId="05FEE96A" w:rsidR="002A1BD9" w:rsidRPr="006D1489" w:rsidRDefault="002A1BD9"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Bez uszczerbku dla przepisu art. 58 § 3 Kodeksu cywilnego, jeżeli poszczególne postanowienia Umowy są albo staną się nieważne albo nieskuteczne, to nie narusza to ważności i skuteczności pozostałych postanowień Umowy.</w:t>
      </w:r>
    </w:p>
    <w:p w14:paraId="3F6C78D0" w14:textId="18117150" w:rsidR="002A1BD9" w:rsidRPr="006D1489" w:rsidRDefault="002A1BD9"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 xml:space="preserve">W sprawach nieuregulowanych niniejszą Umową mają zastosowanie przepisy prawa powszechnie obowiązującego w Polsce, w szczególności Kodeksu cywilnego oraz ustawy </w:t>
      </w:r>
      <w:proofErr w:type="spellStart"/>
      <w:r w:rsidRPr="006D1489">
        <w:rPr>
          <w:rFonts w:asciiTheme="minorHAnsi" w:hAnsiTheme="minorHAnsi" w:cstheme="minorHAnsi"/>
        </w:rPr>
        <w:t>pzp</w:t>
      </w:r>
      <w:proofErr w:type="spellEnd"/>
      <w:r w:rsidRPr="006D1489">
        <w:rPr>
          <w:rFonts w:asciiTheme="minorHAnsi" w:hAnsiTheme="minorHAnsi" w:cstheme="minorHAnsi"/>
        </w:rPr>
        <w:t>.</w:t>
      </w:r>
    </w:p>
    <w:p w14:paraId="3F6398C2" w14:textId="4F7EA6C7" w:rsidR="002A1BD9" w:rsidRPr="006D1489" w:rsidRDefault="002A1BD9"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Wszelkie spory związane z niniejszą Umową Strony poddadzą pod rozstrzygnięcie sądu powszechnego właściwego miejscowo dla siedziby Zamawiającego.</w:t>
      </w:r>
    </w:p>
    <w:p w14:paraId="6AE8121B" w14:textId="51849DCF" w:rsidR="002A1BD9" w:rsidRPr="006D1489" w:rsidRDefault="002A1BD9"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hAnsiTheme="minorHAnsi" w:cstheme="minorHAnsi"/>
        </w:rPr>
        <w:t xml:space="preserve">Zamawiający informuje Wykonawcę o możliwości zgłaszania do niego naruszeń prawa polegających na działaniu lub zaniechaniu niezgodnym z prawem lub mającym na celu obejście prawa we wszystkich dziedzinach wskazanych w art. 3 ust. 1 ustawy z dnia 14 czerwca 2024 r. o ochronie sygnalistów, którą to informację Wykonawca powinien również przekazać osobom przez siebie zatrudnionym lub innym osobom realizującym Umowę w jego imieniu lub na jego zlecenie. Klauzula informacyjna o </w:t>
      </w:r>
      <w:r w:rsidR="008F7722">
        <w:rPr>
          <w:rFonts w:asciiTheme="minorHAnsi" w:hAnsiTheme="minorHAnsi" w:cstheme="minorHAnsi"/>
        </w:rPr>
        <w:t>obowiązywaniu</w:t>
      </w:r>
      <w:r w:rsidR="008F7722" w:rsidRPr="006D1489">
        <w:rPr>
          <w:rFonts w:asciiTheme="minorHAnsi" w:hAnsiTheme="minorHAnsi" w:cstheme="minorHAnsi"/>
        </w:rPr>
        <w:t xml:space="preserve"> </w:t>
      </w:r>
      <w:r w:rsidRPr="006D1489">
        <w:rPr>
          <w:rFonts w:asciiTheme="minorHAnsi" w:hAnsiTheme="minorHAnsi" w:cstheme="minorHAnsi"/>
        </w:rPr>
        <w:t xml:space="preserve">Procedury zgłoszeń wewnętrznych stanowi </w:t>
      </w:r>
      <w:r w:rsidRPr="006D1489">
        <w:rPr>
          <w:rFonts w:asciiTheme="minorHAnsi" w:hAnsiTheme="minorHAnsi" w:cstheme="minorHAnsi"/>
          <w:b/>
          <w:bCs/>
        </w:rPr>
        <w:t xml:space="preserve">Załącznik nr </w:t>
      </w:r>
      <w:r w:rsidR="00A13838" w:rsidRPr="006D1489">
        <w:rPr>
          <w:rFonts w:asciiTheme="minorHAnsi" w:hAnsiTheme="minorHAnsi" w:cstheme="minorHAnsi"/>
          <w:b/>
          <w:bCs/>
        </w:rPr>
        <w:t>1</w:t>
      </w:r>
      <w:r w:rsidR="00A21EDB">
        <w:rPr>
          <w:rFonts w:asciiTheme="minorHAnsi" w:hAnsiTheme="minorHAnsi" w:cstheme="minorHAnsi"/>
          <w:b/>
          <w:bCs/>
        </w:rPr>
        <w:t>1</w:t>
      </w:r>
      <w:r w:rsidRPr="006D1489">
        <w:rPr>
          <w:rFonts w:asciiTheme="minorHAnsi" w:hAnsiTheme="minorHAnsi" w:cstheme="minorHAnsi"/>
        </w:rPr>
        <w:t xml:space="preserve"> do Umowy.</w:t>
      </w:r>
    </w:p>
    <w:p w14:paraId="640B8886" w14:textId="5EF04A54" w:rsidR="002A1BD9" w:rsidRPr="006D1489" w:rsidRDefault="002A1BD9" w:rsidP="00944A25">
      <w:pPr>
        <w:pStyle w:val="Akapitzlist"/>
        <w:numPr>
          <w:ilvl w:val="1"/>
          <w:numId w:val="20"/>
        </w:numPr>
        <w:spacing w:after="60" w:line="360" w:lineRule="auto"/>
        <w:ind w:left="567" w:hanging="567"/>
        <w:rPr>
          <w:rFonts w:asciiTheme="minorHAnsi" w:hAnsiTheme="minorHAnsi" w:cstheme="minorHAnsi"/>
        </w:rPr>
      </w:pPr>
      <w:r w:rsidRPr="006D1489">
        <w:rPr>
          <w:rFonts w:asciiTheme="minorHAnsi" w:eastAsiaTheme="minorHAnsi" w:hAnsiTheme="minorHAnsi" w:cstheme="minorHAnsi"/>
        </w:rPr>
        <w:t>W przypadku wskazania Wykonawcy jako podmiotu podlegającego ograniczeniom w  dostępie do zamówień publicznych w rozumieniu:</w:t>
      </w:r>
    </w:p>
    <w:p w14:paraId="29815A1E" w14:textId="63314F7C" w:rsidR="002A1BD9" w:rsidRPr="006D1489" w:rsidRDefault="002A1BD9" w:rsidP="00944A25">
      <w:pPr>
        <w:pStyle w:val="Akapitzlist"/>
        <w:numPr>
          <w:ilvl w:val="2"/>
          <w:numId w:val="20"/>
        </w:numPr>
        <w:suppressAutoHyphens w:val="0"/>
        <w:spacing w:after="0" w:line="360" w:lineRule="auto"/>
        <w:ind w:left="1418" w:hanging="851"/>
        <w:contextualSpacing w:val="0"/>
        <w:rPr>
          <w:rFonts w:asciiTheme="minorHAnsi" w:eastAsiaTheme="minorHAnsi" w:hAnsiTheme="minorHAnsi" w:cstheme="minorHAnsi"/>
        </w:rPr>
      </w:pPr>
      <w:r w:rsidRPr="006D1489">
        <w:rPr>
          <w:rFonts w:asciiTheme="minorHAnsi" w:eastAsiaTheme="minorHAnsi" w:hAnsiTheme="minorHAnsi" w:cstheme="minorHAnsi"/>
        </w:rPr>
        <w:t xml:space="preserve">art. 5k ust. 1 Rozporządzenia Rady (UE) nr 833/2014 z dnia 31 lipca 2014 r. dotyczącego środków ograniczających w związku z działaniami Rosji destabilizującymi sytuację na Ukrainie, lub </w:t>
      </w:r>
    </w:p>
    <w:p w14:paraId="626AF7C7" w14:textId="7DB91C88" w:rsidR="002A1BD9" w:rsidRPr="006D1489" w:rsidRDefault="002A1BD9" w:rsidP="00944A25">
      <w:pPr>
        <w:pStyle w:val="Akapitzlist"/>
        <w:numPr>
          <w:ilvl w:val="2"/>
          <w:numId w:val="20"/>
        </w:numPr>
        <w:suppressAutoHyphens w:val="0"/>
        <w:spacing w:afterLines="60" w:after="144" w:line="360" w:lineRule="auto"/>
        <w:ind w:left="1418" w:hanging="851"/>
        <w:rPr>
          <w:rFonts w:asciiTheme="minorHAnsi" w:eastAsiaTheme="minorHAnsi" w:hAnsiTheme="minorHAnsi" w:cstheme="minorHAnsi"/>
        </w:rPr>
      </w:pPr>
      <w:r w:rsidRPr="006D1489">
        <w:rPr>
          <w:rFonts w:asciiTheme="minorHAnsi" w:eastAsiaTheme="minorHAnsi" w:hAnsiTheme="minorHAnsi" w:cstheme="minorHAnsi"/>
        </w:rPr>
        <w:lastRenderedPageBreak/>
        <w:t>art. 7 ust. 1 ustawy z dnia 13 kwietnia 2022 r. o szczególnych rozwiązaniach w  zakresie przeciwdziałania wspieraniu agresji na Ukrainę oraz służących ochronie bezpieczeństwa narodowego,</w:t>
      </w:r>
    </w:p>
    <w:p w14:paraId="3CB0870D" w14:textId="63D49C3B" w:rsidR="002A1BD9" w:rsidRPr="006D1489" w:rsidRDefault="002A1BD9" w:rsidP="00944A25">
      <w:pPr>
        <w:pStyle w:val="Akapitzlist"/>
        <w:spacing w:afterLines="60" w:after="144" w:line="360" w:lineRule="auto"/>
        <w:ind w:left="567"/>
        <w:rPr>
          <w:rFonts w:asciiTheme="minorHAnsi" w:eastAsiaTheme="minorEastAsia" w:hAnsiTheme="minorHAnsi" w:cstheme="minorBidi"/>
          <w:lang w:val="pl-PL"/>
        </w:rPr>
      </w:pPr>
      <w:r w:rsidRPr="006D1489">
        <w:rPr>
          <w:rFonts w:asciiTheme="minorHAnsi" w:eastAsiaTheme="minorEastAsia" w:hAnsiTheme="minorHAnsi" w:cstheme="minorBidi"/>
          <w:lang w:val="pl-PL"/>
        </w:rPr>
        <w:t xml:space="preserve">Wykonawca jest zobowiązany do poinformowania Zamawiającego o tym fakcie w terminie 3 dni od daty zaistnienia zdarzenia. W przypadku zaistnienia w stosunku do Wykonawcy którejkolwiek z podstaw wskazanych w pkt </w:t>
      </w:r>
      <w:r w:rsidR="001D21B7">
        <w:rPr>
          <w:rFonts w:asciiTheme="minorHAnsi" w:eastAsiaTheme="minorEastAsia" w:hAnsiTheme="minorHAnsi" w:cstheme="minorBidi"/>
          <w:lang w:val="pl-PL"/>
        </w:rPr>
        <w:t>16</w:t>
      </w:r>
      <w:r w:rsidRPr="006D1489">
        <w:rPr>
          <w:rFonts w:asciiTheme="minorHAnsi" w:eastAsiaTheme="minorEastAsia" w:hAnsiTheme="minorHAnsi" w:cstheme="minorBidi"/>
          <w:lang w:val="pl-PL"/>
        </w:rPr>
        <w:t xml:space="preserve">.10.1 i </w:t>
      </w:r>
      <w:r w:rsidR="001D21B7">
        <w:rPr>
          <w:rFonts w:asciiTheme="minorHAnsi" w:eastAsiaTheme="minorEastAsia" w:hAnsiTheme="minorHAnsi" w:cstheme="minorBidi"/>
          <w:lang w:val="pl-PL"/>
        </w:rPr>
        <w:t>16</w:t>
      </w:r>
      <w:r w:rsidRPr="006D1489">
        <w:rPr>
          <w:rFonts w:asciiTheme="minorHAnsi" w:eastAsiaTheme="minorEastAsia" w:hAnsiTheme="minorHAnsi" w:cstheme="minorBidi"/>
          <w:lang w:val="pl-PL"/>
        </w:rPr>
        <w:t xml:space="preserve">.10.2, Zamawiający może być uprawniony do odstąpienia od Umowy na podstawie art. 456 ust. 1 pkt 1 ustawy </w:t>
      </w:r>
      <w:proofErr w:type="spellStart"/>
      <w:r w:rsidRPr="006D1489">
        <w:rPr>
          <w:rFonts w:asciiTheme="minorHAnsi" w:eastAsiaTheme="minorEastAsia" w:hAnsiTheme="minorHAnsi" w:cstheme="minorBidi"/>
          <w:lang w:val="pl-PL"/>
        </w:rPr>
        <w:t>pzp</w:t>
      </w:r>
      <w:proofErr w:type="spellEnd"/>
      <w:r w:rsidRPr="006D1489">
        <w:rPr>
          <w:rFonts w:asciiTheme="minorHAnsi" w:eastAsiaTheme="minorEastAsia" w:hAnsiTheme="minorHAnsi" w:cstheme="minorBidi"/>
          <w:lang w:val="pl-PL"/>
        </w:rPr>
        <w:t>, w razie potwierdzenia się przesłanek uzasadniających odstąpienie od Umowy na podstawie art. 456 ust. 1 pkt 1</w:t>
      </w:r>
      <w:r w:rsidR="00C620BA">
        <w:rPr>
          <w:rFonts w:asciiTheme="minorHAnsi" w:eastAsiaTheme="minorEastAsia" w:hAnsiTheme="minorHAnsi" w:cstheme="minorBidi"/>
          <w:lang w:val="pl-PL"/>
        </w:rPr>
        <w:t xml:space="preserve"> ustawy </w:t>
      </w:r>
      <w:proofErr w:type="spellStart"/>
      <w:r w:rsidR="00C620BA">
        <w:rPr>
          <w:rFonts w:asciiTheme="minorHAnsi" w:eastAsiaTheme="minorEastAsia" w:hAnsiTheme="minorHAnsi" w:cstheme="minorBidi"/>
          <w:lang w:val="pl-PL"/>
        </w:rPr>
        <w:t>pzp</w:t>
      </w:r>
      <w:proofErr w:type="spellEnd"/>
      <w:r w:rsidRPr="006D1489">
        <w:rPr>
          <w:rFonts w:asciiTheme="minorHAnsi" w:eastAsiaTheme="minorEastAsia" w:hAnsiTheme="minorHAnsi" w:cstheme="minorBidi"/>
          <w:lang w:val="pl-PL"/>
        </w:rPr>
        <w:t>.</w:t>
      </w:r>
    </w:p>
    <w:p w14:paraId="52E8761D" w14:textId="6049743B" w:rsidR="007C74DE" w:rsidRPr="006D1489" w:rsidRDefault="007C74DE" w:rsidP="00944A25">
      <w:pPr>
        <w:pStyle w:val="Akapitzlist"/>
        <w:numPr>
          <w:ilvl w:val="1"/>
          <w:numId w:val="20"/>
        </w:numPr>
        <w:tabs>
          <w:tab w:val="left" w:pos="709"/>
        </w:tabs>
        <w:spacing w:afterLines="60" w:after="144" w:line="360" w:lineRule="auto"/>
        <w:ind w:left="567" w:hanging="567"/>
        <w:rPr>
          <w:rFonts w:asciiTheme="minorHAnsi" w:hAnsiTheme="minorHAnsi" w:cstheme="minorHAnsi"/>
        </w:rPr>
      </w:pPr>
      <w:r w:rsidRPr="006D1489">
        <w:rPr>
          <w:rFonts w:asciiTheme="minorHAnsi" w:hAnsiTheme="minorHAnsi" w:cstheme="minorHAnsi"/>
        </w:rPr>
        <w:t>W wypadku sprzeczności postanowień Umowy z załącznikami lub regulaminami regulującymi zasady świadczenia usług u Wykonawcy</w:t>
      </w:r>
      <w:r w:rsidR="00F9210C">
        <w:rPr>
          <w:rFonts w:asciiTheme="minorHAnsi" w:hAnsiTheme="minorHAnsi" w:cstheme="minorHAnsi"/>
        </w:rPr>
        <w:t>, Producenta lub Dystrybutora</w:t>
      </w:r>
      <w:r w:rsidRPr="006D1489">
        <w:rPr>
          <w:rFonts w:asciiTheme="minorHAnsi" w:hAnsiTheme="minorHAnsi" w:cstheme="minorHAnsi"/>
        </w:rPr>
        <w:t xml:space="preserve">,  pierwszeństwo mają postanowienia Umowy, </w:t>
      </w:r>
      <w:r w:rsidRPr="006D1489">
        <w:rPr>
          <w:rFonts w:asciiTheme="minorHAnsi" w:hAnsiTheme="minorHAnsi" w:cstheme="minorHAnsi"/>
          <w:lang w:val="pl-PL"/>
        </w:rPr>
        <w:t xml:space="preserve">z uwzględnieniem zdania następnego. </w:t>
      </w:r>
      <w:r w:rsidRPr="006D1489">
        <w:rPr>
          <w:rFonts w:asciiTheme="minorHAnsi" w:hAnsiTheme="minorHAnsi"/>
        </w:rPr>
        <w:t>W przypadku sprzeczności Zasad cyberbezpieczeństwa z Umową lub pozostałymi Załącznikami do Umowy (w tym OPZ), pierwszeństwo mają Zasady cyberbe</w:t>
      </w:r>
      <w:r w:rsidR="00FE64C7">
        <w:rPr>
          <w:rFonts w:asciiTheme="minorHAnsi" w:hAnsiTheme="minorHAnsi"/>
        </w:rPr>
        <w:t>z</w:t>
      </w:r>
      <w:r w:rsidRPr="006D1489">
        <w:rPr>
          <w:rFonts w:asciiTheme="minorHAnsi" w:hAnsiTheme="minorHAnsi"/>
        </w:rPr>
        <w:t>pieczeństwa. W przypadku sprzeczności postanowień pozostałych Załączników do Umowy (w tym OPZ) z Umową, pierwszeństwo mają postanowienia Umowy.</w:t>
      </w:r>
    </w:p>
    <w:p w14:paraId="5603D5FE" w14:textId="51AA0C86" w:rsidR="002A1BD9" w:rsidRPr="006D1489" w:rsidRDefault="002A1BD9" w:rsidP="00944A25">
      <w:pPr>
        <w:pStyle w:val="Akapitzlist"/>
        <w:numPr>
          <w:ilvl w:val="1"/>
          <w:numId w:val="20"/>
        </w:numPr>
        <w:tabs>
          <w:tab w:val="left" w:pos="709"/>
        </w:tabs>
        <w:spacing w:afterLines="60" w:after="144" w:line="360" w:lineRule="auto"/>
        <w:ind w:left="567" w:hanging="567"/>
        <w:rPr>
          <w:rFonts w:asciiTheme="minorHAnsi" w:hAnsiTheme="minorHAnsi" w:cstheme="minorHAnsi"/>
        </w:rPr>
      </w:pPr>
      <w:r w:rsidRPr="006D1489">
        <w:rPr>
          <w:rFonts w:asciiTheme="minorHAnsi" w:hAnsiTheme="minorHAnsi" w:cstheme="minorHAnsi"/>
        </w:rPr>
        <w:t>Integralną część Umowy stanowią załączniki do niej:</w:t>
      </w:r>
    </w:p>
    <w:p w14:paraId="0A32A485" w14:textId="24D077AF" w:rsidR="002D1B92" w:rsidRPr="006D1489" w:rsidRDefault="002D1B92"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lang w:val="pl-PL"/>
        </w:rPr>
        <w:t xml:space="preserve">Załącznik nr 1 </w:t>
      </w:r>
      <w:r w:rsidRPr="006D1489">
        <w:rPr>
          <w:rFonts w:asciiTheme="minorHAnsi" w:hAnsiTheme="minorHAnsi" w:cstheme="minorHAnsi"/>
        </w:rPr>
        <w:t xml:space="preserve">– </w:t>
      </w:r>
      <w:r w:rsidRPr="006D1489">
        <w:rPr>
          <w:rFonts w:asciiTheme="minorHAnsi" w:hAnsiTheme="minorHAnsi" w:cstheme="minorHAnsi"/>
          <w:lang w:val="pl-PL"/>
        </w:rPr>
        <w:t>Zasady cyberbezpieczeństwa;</w:t>
      </w:r>
    </w:p>
    <w:p w14:paraId="6C3545A4" w14:textId="2C24983B" w:rsidR="002A1BD9" w:rsidRPr="006D1489" w:rsidRDefault="002D1B92"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Załącznik nr 2</w:t>
      </w:r>
      <w:r w:rsidR="002A1BD9" w:rsidRPr="006D1489">
        <w:rPr>
          <w:rFonts w:asciiTheme="minorHAnsi" w:hAnsiTheme="minorHAnsi" w:cstheme="minorHAnsi"/>
        </w:rPr>
        <w:t xml:space="preserve"> – OPZ;</w:t>
      </w:r>
    </w:p>
    <w:p w14:paraId="52BD92A6" w14:textId="6E7A612B" w:rsidR="002A1BD9" w:rsidRPr="006D1489" w:rsidRDefault="002A1BD9"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 xml:space="preserve">Załącznik nr </w:t>
      </w:r>
      <w:r w:rsidR="002D1B92" w:rsidRPr="006D1489">
        <w:rPr>
          <w:rFonts w:asciiTheme="minorHAnsi" w:hAnsiTheme="minorHAnsi" w:cstheme="minorHAnsi"/>
        </w:rPr>
        <w:t>3</w:t>
      </w:r>
      <w:r w:rsidRPr="006D1489">
        <w:rPr>
          <w:rFonts w:asciiTheme="minorHAnsi" w:hAnsiTheme="minorHAnsi" w:cstheme="minorHAnsi"/>
        </w:rPr>
        <w:t xml:space="preserve"> – w</w:t>
      </w:r>
      <w:r w:rsidR="002D1B92" w:rsidRPr="006D1489">
        <w:rPr>
          <w:rFonts w:asciiTheme="minorHAnsi" w:hAnsiTheme="minorHAnsi" w:cstheme="minorHAnsi"/>
        </w:rPr>
        <w:t xml:space="preserve">zór </w:t>
      </w:r>
      <w:r w:rsidR="009D3EFB">
        <w:rPr>
          <w:rFonts w:asciiTheme="minorHAnsi" w:hAnsiTheme="minorHAnsi" w:cstheme="minorHAnsi"/>
          <w:lang w:val="pl-PL"/>
        </w:rPr>
        <w:t>p</w:t>
      </w:r>
      <w:r w:rsidR="002D1B92" w:rsidRPr="006D1489">
        <w:rPr>
          <w:rFonts w:asciiTheme="minorHAnsi" w:hAnsiTheme="minorHAnsi" w:cstheme="minorHAnsi"/>
          <w:lang w:val="pl-PL"/>
        </w:rPr>
        <w:t>rotokołu Uruchomienia Wsparcia</w:t>
      </w:r>
      <w:r w:rsidRPr="006D1489">
        <w:rPr>
          <w:rFonts w:asciiTheme="minorHAnsi" w:hAnsiTheme="minorHAnsi" w:cstheme="minorHAnsi"/>
        </w:rPr>
        <w:t>;</w:t>
      </w:r>
    </w:p>
    <w:p w14:paraId="19D5FA2D" w14:textId="29EA4CEF" w:rsidR="002A1BD9" w:rsidRPr="006D1489" w:rsidRDefault="006019A7"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 xml:space="preserve">Załącznik nr </w:t>
      </w:r>
      <w:r w:rsidR="004C2BB7">
        <w:rPr>
          <w:rFonts w:asciiTheme="minorHAnsi" w:hAnsiTheme="minorHAnsi" w:cstheme="minorHAnsi"/>
        </w:rPr>
        <w:t>4</w:t>
      </w:r>
      <w:r w:rsidR="002A1BD9" w:rsidRPr="006D1489">
        <w:rPr>
          <w:rFonts w:asciiTheme="minorHAnsi" w:hAnsiTheme="minorHAnsi" w:cstheme="minorHAnsi"/>
        </w:rPr>
        <w:t xml:space="preserve"> – klauzula informacyjna dla Wykonawcy;</w:t>
      </w:r>
    </w:p>
    <w:p w14:paraId="40EB3D61" w14:textId="4A9DAAE3" w:rsidR="002A1BD9" w:rsidRPr="006D1489" w:rsidRDefault="002A1BD9"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Z</w:t>
      </w:r>
      <w:r w:rsidR="006019A7" w:rsidRPr="006D1489">
        <w:rPr>
          <w:rFonts w:asciiTheme="minorHAnsi" w:hAnsiTheme="minorHAnsi" w:cstheme="minorHAnsi"/>
        </w:rPr>
        <w:t xml:space="preserve">ałącznik nr </w:t>
      </w:r>
      <w:r w:rsidR="004C2BB7">
        <w:rPr>
          <w:rFonts w:asciiTheme="minorHAnsi" w:hAnsiTheme="minorHAnsi" w:cstheme="minorHAnsi"/>
        </w:rPr>
        <w:t>5</w:t>
      </w:r>
      <w:r w:rsidRPr="006D1489">
        <w:rPr>
          <w:rFonts w:asciiTheme="minorHAnsi" w:hAnsiTheme="minorHAnsi" w:cstheme="minorHAnsi"/>
        </w:rPr>
        <w:t xml:space="preserve"> – klauzula informacyjna dla osób zatrudnionych przez Wykonawcę;</w:t>
      </w:r>
    </w:p>
    <w:p w14:paraId="1B9E9273" w14:textId="4531218C" w:rsidR="002A1BD9" w:rsidRPr="006D1489" w:rsidRDefault="006019A7"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 xml:space="preserve">Załącznik nr </w:t>
      </w:r>
      <w:r w:rsidR="004C2BB7">
        <w:rPr>
          <w:rFonts w:asciiTheme="minorHAnsi" w:hAnsiTheme="minorHAnsi" w:cstheme="minorHAnsi"/>
          <w:lang w:val="pl-PL"/>
        </w:rPr>
        <w:t>6</w:t>
      </w:r>
      <w:r w:rsidRPr="006D1489">
        <w:rPr>
          <w:rFonts w:asciiTheme="minorHAnsi" w:hAnsiTheme="minorHAnsi" w:cstheme="minorHAnsi"/>
          <w:lang w:val="pl-PL"/>
        </w:rPr>
        <w:t xml:space="preserve"> </w:t>
      </w:r>
      <w:r w:rsidR="002A1BD9" w:rsidRPr="006D1489">
        <w:rPr>
          <w:rFonts w:asciiTheme="minorHAnsi" w:hAnsiTheme="minorHAnsi" w:cstheme="minorHAnsi"/>
        </w:rPr>
        <w:t>– dane osobowe podlegające powierzeniu;</w:t>
      </w:r>
    </w:p>
    <w:p w14:paraId="3BBBCE75" w14:textId="33FEF005" w:rsidR="006019A7" w:rsidRPr="006D1489" w:rsidRDefault="006019A7"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lang w:val="pl-PL"/>
        </w:rPr>
        <w:t xml:space="preserve">Załącznik nr </w:t>
      </w:r>
      <w:r w:rsidR="004C2BB7">
        <w:rPr>
          <w:rFonts w:asciiTheme="minorHAnsi" w:hAnsiTheme="minorHAnsi" w:cstheme="minorHAnsi"/>
          <w:lang w:val="pl-PL"/>
        </w:rPr>
        <w:t>7</w:t>
      </w:r>
      <w:r w:rsidRPr="006D1489">
        <w:rPr>
          <w:rFonts w:asciiTheme="minorHAnsi" w:hAnsiTheme="minorHAnsi" w:cstheme="minorHAnsi"/>
          <w:lang w:val="pl-PL"/>
        </w:rPr>
        <w:t xml:space="preserve"> </w:t>
      </w:r>
      <w:r w:rsidR="00A13838" w:rsidRPr="006D1489">
        <w:rPr>
          <w:rFonts w:asciiTheme="minorHAnsi" w:hAnsiTheme="minorHAnsi" w:cstheme="minorHAnsi"/>
        </w:rPr>
        <w:t>– wykaz personelu;</w:t>
      </w:r>
    </w:p>
    <w:p w14:paraId="4BB7A470" w14:textId="6C2AAD22" w:rsidR="006019A7" w:rsidRPr="004F4F8C" w:rsidRDefault="006019A7"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lang w:val="pl-PL"/>
        </w:rPr>
        <w:t xml:space="preserve">Załącznik nr </w:t>
      </w:r>
      <w:r w:rsidR="005901D9">
        <w:rPr>
          <w:rFonts w:asciiTheme="minorHAnsi" w:hAnsiTheme="minorHAnsi" w:cstheme="minorHAnsi"/>
          <w:lang w:val="pl-PL"/>
        </w:rPr>
        <w:t>8</w:t>
      </w:r>
      <w:r w:rsidRPr="006D1489">
        <w:rPr>
          <w:rFonts w:asciiTheme="minorHAnsi" w:hAnsiTheme="minorHAnsi" w:cstheme="minorHAnsi"/>
          <w:lang w:val="pl-PL"/>
        </w:rPr>
        <w:t xml:space="preserve"> </w:t>
      </w:r>
      <w:r w:rsidR="00A13838" w:rsidRPr="006D1489">
        <w:rPr>
          <w:rFonts w:asciiTheme="minorHAnsi" w:hAnsiTheme="minorHAnsi" w:cstheme="minorHAnsi"/>
        </w:rPr>
        <w:t>– wz</w:t>
      </w:r>
      <w:r w:rsidR="00A13838" w:rsidRPr="006D1489">
        <w:rPr>
          <w:rFonts w:asciiTheme="minorHAnsi" w:hAnsiTheme="minorHAnsi" w:cstheme="minorHAnsi"/>
          <w:lang w:val="pl-PL"/>
        </w:rPr>
        <w:t>ór oświadczenia;</w:t>
      </w:r>
    </w:p>
    <w:p w14:paraId="1BC4AD0E" w14:textId="303F28C1" w:rsidR="004F4F8C" w:rsidRPr="006D1489" w:rsidRDefault="004F4F8C" w:rsidP="00944A25">
      <w:pPr>
        <w:pStyle w:val="Akapitzlist"/>
        <w:numPr>
          <w:ilvl w:val="2"/>
          <w:numId w:val="20"/>
        </w:numPr>
        <w:spacing w:afterLines="60" w:after="144" w:line="360" w:lineRule="auto"/>
        <w:ind w:left="1418" w:hanging="851"/>
        <w:rPr>
          <w:rFonts w:asciiTheme="minorHAnsi" w:hAnsiTheme="minorHAnsi" w:cstheme="minorHAnsi"/>
        </w:rPr>
      </w:pPr>
      <w:r>
        <w:rPr>
          <w:rFonts w:asciiTheme="minorHAnsi" w:hAnsiTheme="minorHAnsi" w:cstheme="minorHAnsi"/>
          <w:lang w:val="pl-PL"/>
        </w:rPr>
        <w:t xml:space="preserve">Załącznik nr 9 </w:t>
      </w:r>
      <w:r w:rsidR="0069554A" w:rsidRPr="006D1489">
        <w:rPr>
          <w:rFonts w:asciiTheme="minorHAnsi" w:hAnsiTheme="minorHAnsi" w:cstheme="minorHAnsi"/>
        </w:rPr>
        <w:t xml:space="preserve">– </w:t>
      </w:r>
      <w:r>
        <w:rPr>
          <w:rFonts w:asciiTheme="minorHAnsi" w:hAnsiTheme="minorHAnsi" w:cstheme="minorHAnsi"/>
          <w:lang w:val="pl-PL"/>
        </w:rPr>
        <w:t xml:space="preserve"> z</w:t>
      </w:r>
      <w:r w:rsidRPr="004F4F8C">
        <w:rPr>
          <w:rFonts w:asciiTheme="minorHAnsi" w:hAnsiTheme="minorHAnsi" w:cstheme="minorHAnsi"/>
          <w:lang w:val="pl-PL"/>
        </w:rPr>
        <w:t>obowiązanie do zachowania tajemnicy</w:t>
      </w:r>
    </w:p>
    <w:p w14:paraId="2D6501F2" w14:textId="235BF8BB" w:rsidR="002A1BD9" w:rsidRPr="006D1489" w:rsidRDefault="002A1BD9"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Załącznik nr 1</w:t>
      </w:r>
      <w:r w:rsidR="004F4F8C">
        <w:rPr>
          <w:rFonts w:asciiTheme="minorHAnsi" w:hAnsiTheme="minorHAnsi" w:cstheme="minorHAnsi"/>
        </w:rPr>
        <w:t>0</w:t>
      </w:r>
      <w:r w:rsidRPr="006D1489">
        <w:rPr>
          <w:rFonts w:asciiTheme="minorHAnsi" w:hAnsiTheme="minorHAnsi" w:cstheme="minorHAnsi"/>
        </w:rPr>
        <w:t xml:space="preserve"> – wzór wykazu podwykonawców;</w:t>
      </w:r>
    </w:p>
    <w:p w14:paraId="17087549" w14:textId="67EE9160" w:rsidR="002A1BD9" w:rsidRPr="006D1489" w:rsidRDefault="002A1BD9"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Załącznik nr 1</w:t>
      </w:r>
      <w:r w:rsidR="004F4F8C">
        <w:rPr>
          <w:rFonts w:asciiTheme="minorHAnsi" w:hAnsiTheme="minorHAnsi" w:cstheme="minorHAnsi"/>
        </w:rPr>
        <w:t>1</w:t>
      </w:r>
      <w:r w:rsidRPr="006D1489">
        <w:rPr>
          <w:rFonts w:asciiTheme="minorHAnsi" w:hAnsiTheme="minorHAnsi" w:cstheme="minorHAnsi"/>
        </w:rPr>
        <w:t xml:space="preserve"> </w:t>
      </w:r>
      <w:r w:rsidR="0069554A" w:rsidRPr="006D1489">
        <w:rPr>
          <w:rFonts w:asciiTheme="minorHAnsi" w:hAnsiTheme="minorHAnsi" w:cstheme="minorHAnsi"/>
        </w:rPr>
        <w:t xml:space="preserve">– </w:t>
      </w:r>
      <w:r w:rsidRPr="006D1489">
        <w:rPr>
          <w:rFonts w:asciiTheme="minorHAnsi" w:hAnsiTheme="minorHAnsi" w:cstheme="minorHAnsi"/>
        </w:rPr>
        <w:t xml:space="preserve">klauzula informacyjna o </w:t>
      </w:r>
      <w:r w:rsidR="008F7722">
        <w:rPr>
          <w:rFonts w:asciiTheme="minorHAnsi" w:hAnsiTheme="minorHAnsi" w:cstheme="minorHAnsi"/>
        </w:rPr>
        <w:t>obowiązywaniu</w:t>
      </w:r>
      <w:r w:rsidRPr="006D1489">
        <w:rPr>
          <w:rFonts w:asciiTheme="minorHAnsi" w:hAnsiTheme="minorHAnsi" w:cstheme="minorHAnsi"/>
        </w:rPr>
        <w:t xml:space="preserve"> Procedury zgłoszeń wewnętrznych;</w:t>
      </w:r>
    </w:p>
    <w:p w14:paraId="746E218B" w14:textId="2E732E57" w:rsidR="00E2093A" w:rsidRDefault="002A1BD9"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 xml:space="preserve">Załącznik nr </w:t>
      </w:r>
      <w:r w:rsidR="009B4EFC" w:rsidRPr="006D1489">
        <w:rPr>
          <w:rFonts w:asciiTheme="minorHAnsi" w:hAnsiTheme="minorHAnsi" w:cstheme="minorHAnsi"/>
        </w:rPr>
        <w:t>1</w:t>
      </w:r>
      <w:r w:rsidR="009B4EFC">
        <w:rPr>
          <w:rFonts w:asciiTheme="minorHAnsi" w:hAnsiTheme="minorHAnsi" w:cstheme="minorHAnsi"/>
        </w:rPr>
        <w:t>2</w:t>
      </w:r>
      <w:r w:rsidR="009B4EFC" w:rsidRPr="006D1489">
        <w:rPr>
          <w:rFonts w:asciiTheme="minorHAnsi" w:hAnsiTheme="minorHAnsi" w:cstheme="minorHAnsi"/>
        </w:rPr>
        <w:t xml:space="preserve"> </w:t>
      </w:r>
      <w:r w:rsidRPr="006D1489">
        <w:rPr>
          <w:rFonts w:asciiTheme="minorHAnsi" w:hAnsiTheme="minorHAnsi" w:cstheme="minorHAnsi"/>
        </w:rPr>
        <w:t xml:space="preserve">– </w:t>
      </w:r>
      <w:r w:rsidR="00E2093A">
        <w:rPr>
          <w:rFonts w:asciiTheme="minorHAnsi" w:hAnsiTheme="minorHAnsi" w:cstheme="minorHAnsi"/>
        </w:rPr>
        <w:t>oferta Wykonawcy;</w:t>
      </w:r>
    </w:p>
    <w:p w14:paraId="17083965" w14:textId="2E74A6C3" w:rsidR="002A1BD9" w:rsidRDefault="00E2093A" w:rsidP="00944A25">
      <w:pPr>
        <w:pStyle w:val="Akapitzlist"/>
        <w:numPr>
          <w:ilvl w:val="2"/>
          <w:numId w:val="20"/>
        </w:numPr>
        <w:spacing w:afterLines="60" w:after="144" w:line="360" w:lineRule="auto"/>
        <w:ind w:left="1418" w:hanging="851"/>
        <w:rPr>
          <w:rFonts w:asciiTheme="minorHAnsi" w:hAnsiTheme="minorHAnsi" w:cstheme="minorHAnsi"/>
        </w:rPr>
      </w:pPr>
      <w:r w:rsidRPr="006D1489">
        <w:rPr>
          <w:rFonts w:asciiTheme="minorHAnsi" w:hAnsiTheme="minorHAnsi" w:cstheme="minorHAnsi"/>
        </w:rPr>
        <w:t>Załącznik nr 1</w:t>
      </w:r>
      <w:r>
        <w:rPr>
          <w:rFonts w:asciiTheme="minorHAnsi" w:hAnsiTheme="minorHAnsi" w:cstheme="minorHAnsi"/>
        </w:rPr>
        <w:t>3</w:t>
      </w:r>
      <w:r w:rsidRPr="006D1489">
        <w:rPr>
          <w:rFonts w:asciiTheme="minorHAnsi" w:hAnsiTheme="minorHAnsi" w:cstheme="minorHAnsi"/>
        </w:rPr>
        <w:t xml:space="preserve"> –</w:t>
      </w:r>
      <w:r>
        <w:rPr>
          <w:rFonts w:asciiTheme="minorHAnsi" w:hAnsiTheme="minorHAnsi" w:cstheme="minorHAnsi"/>
        </w:rPr>
        <w:t xml:space="preserve"> </w:t>
      </w:r>
      <w:r w:rsidR="002A1BD9" w:rsidRPr="006D1489">
        <w:rPr>
          <w:rFonts w:asciiTheme="minorHAnsi" w:hAnsiTheme="minorHAnsi" w:cstheme="minorHAnsi"/>
        </w:rPr>
        <w:t>kopia umowy o współpracę (tylko, jeż</w:t>
      </w:r>
      <w:r w:rsidR="00A13838" w:rsidRPr="006D1489">
        <w:rPr>
          <w:rFonts w:asciiTheme="minorHAnsi" w:hAnsiTheme="minorHAnsi" w:cstheme="minorHAnsi"/>
        </w:rPr>
        <w:t>eli zachodzi sytuacja z pkt 2.7</w:t>
      </w:r>
      <w:r w:rsidR="002A1BD9" w:rsidRPr="006D1489">
        <w:rPr>
          <w:rFonts w:asciiTheme="minorHAnsi" w:hAnsiTheme="minorHAnsi" w:cstheme="minorHAnsi"/>
        </w:rPr>
        <w:t>).</w:t>
      </w:r>
    </w:p>
    <w:p w14:paraId="318E8A92" w14:textId="02B47461" w:rsidR="002A1BD9" w:rsidRPr="006D1489" w:rsidRDefault="002A1BD9" w:rsidP="00944A25">
      <w:pPr>
        <w:pStyle w:val="Akapitzlist"/>
        <w:numPr>
          <w:ilvl w:val="1"/>
          <w:numId w:val="20"/>
        </w:numPr>
        <w:tabs>
          <w:tab w:val="left" w:pos="709"/>
        </w:tabs>
        <w:spacing w:afterLines="60" w:after="144" w:line="360" w:lineRule="auto"/>
        <w:ind w:left="567" w:hanging="567"/>
        <w:rPr>
          <w:rFonts w:asciiTheme="minorHAnsi" w:hAnsiTheme="minorHAnsi" w:cstheme="minorHAnsi"/>
        </w:rPr>
      </w:pPr>
      <w:r w:rsidRPr="006D1489">
        <w:rPr>
          <w:rFonts w:asciiTheme="minorHAnsi" w:hAnsiTheme="minorHAnsi" w:cstheme="minorHAnsi"/>
        </w:rPr>
        <w:t xml:space="preserve">Umowę sporządzono w trzech jednobrzmiących egzemplarzach: jeden dla Wykonawcy, dwa dla Zamawiającego, z zastrzeżeniem zdania następnego oraz postanowień pkt </w:t>
      </w:r>
      <w:r w:rsidR="004F4F8C">
        <w:rPr>
          <w:rFonts w:asciiTheme="minorHAnsi" w:hAnsiTheme="minorHAnsi" w:cstheme="minorHAnsi"/>
        </w:rPr>
        <w:t>16</w:t>
      </w:r>
      <w:r w:rsidRPr="006D1489">
        <w:rPr>
          <w:rFonts w:asciiTheme="minorHAnsi" w:hAnsiTheme="minorHAnsi" w:cstheme="minorHAnsi"/>
        </w:rPr>
        <w:t xml:space="preserve">.14. </w:t>
      </w:r>
      <w:r w:rsidRPr="006D1489">
        <w:rPr>
          <w:rFonts w:asciiTheme="minorHAnsi" w:hAnsiTheme="minorHAnsi" w:cstheme="minorHAnsi"/>
          <w:bCs/>
        </w:rPr>
        <w:br/>
      </w:r>
      <w:r w:rsidRPr="006D1489">
        <w:rPr>
          <w:rFonts w:asciiTheme="minorHAnsi" w:hAnsiTheme="minorHAnsi" w:cstheme="minorHAnsi"/>
        </w:rPr>
        <w:t xml:space="preserve">W przypadku, gdy Umowa będzie przez każdą ze Stron podpisana elektronicznie z </w:t>
      </w:r>
      <w:r w:rsidRPr="006D1489">
        <w:rPr>
          <w:rFonts w:asciiTheme="minorHAnsi" w:hAnsiTheme="minorHAnsi" w:cstheme="minorHAnsi"/>
        </w:rPr>
        <w:lastRenderedPageBreak/>
        <w:t>zastosowaniem kwalifikowanego podpisu elektronicznego, każda ze Stron składa takie podpisy na jednym egzemplarzu Umowy.</w:t>
      </w:r>
    </w:p>
    <w:p w14:paraId="15749409" w14:textId="1EBA31D1" w:rsidR="000708AF" w:rsidRPr="00E96066" w:rsidRDefault="002A1BD9" w:rsidP="00944A25">
      <w:pPr>
        <w:pStyle w:val="Akapitzlist"/>
        <w:numPr>
          <w:ilvl w:val="1"/>
          <w:numId w:val="20"/>
        </w:numPr>
        <w:tabs>
          <w:tab w:val="left" w:pos="709"/>
        </w:tabs>
        <w:spacing w:afterLines="60" w:after="144" w:line="360" w:lineRule="auto"/>
        <w:ind w:left="567" w:hanging="567"/>
        <w:rPr>
          <w:rFonts w:asciiTheme="minorHAnsi" w:hAnsiTheme="minorHAnsi" w:cstheme="minorHAnsi"/>
        </w:rPr>
      </w:pPr>
      <w:r w:rsidRPr="006D1489">
        <w:rPr>
          <w:rFonts w:asciiTheme="minorHAnsi" w:hAnsiTheme="minorHAnsi" w:cstheme="minorHAnsi"/>
        </w:rPr>
        <w:t xml:space="preserve">W przypadku podpisania Umowy kwalifikowanym podpisem elektronicznym Umowa wchodzi w życie z dniem podpisania jej przez ostatnią ze </w:t>
      </w:r>
      <w:r w:rsidR="00AD1B4D">
        <w:rPr>
          <w:rFonts w:asciiTheme="minorHAnsi" w:hAnsiTheme="minorHAnsi" w:cstheme="minorHAnsi"/>
        </w:rPr>
        <w:t>S</w:t>
      </w:r>
      <w:r w:rsidRPr="006D1489">
        <w:rPr>
          <w:rFonts w:asciiTheme="minorHAnsi" w:hAnsiTheme="minorHAnsi" w:cstheme="minorHAnsi"/>
        </w:rPr>
        <w:t xml:space="preserve">tron, chyba że umowa zawiera odrębne uregulowania w powyższym zakresie. </w:t>
      </w:r>
    </w:p>
    <w:p w14:paraId="316DA34D" w14:textId="77777777" w:rsidR="002B6A2C" w:rsidRPr="006D1489" w:rsidRDefault="002B6A2C" w:rsidP="000708AF">
      <w:pPr>
        <w:spacing w:afterLines="60" w:after="144" w:line="360" w:lineRule="auto"/>
        <w:contextualSpacing/>
        <w:jc w:val="center"/>
        <w:rPr>
          <w:rFonts w:asciiTheme="minorHAnsi" w:hAnsiTheme="minorHAnsi" w:cstheme="minorHAnsi"/>
          <w:b/>
          <w:sz w:val="22"/>
          <w:szCs w:val="22"/>
        </w:rPr>
      </w:pPr>
    </w:p>
    <w:p w14:paraId="337B7E71" w14:textId="03B18CD3" w:rsidR="00CF3E5D" w:rsidRPr="006D1489" w:rsidRDefault="002B6A2C" w:rsidP="003E18DF">
      <w:pPr>
        <w:spacing w:after="60" w:line="276" w:lineRule="auto"/>
        <w:contextualSpacing/>
        <w:jc w:val="center"/>
        <w:rPr>
          <w:rFonts w:asciiTheme="minorHAnsi" w:hAnsiTheme="minorHAnsi" w:cstheme="minorHAnsi"/>
          <w:b/>
          <w:sz w:val="22"/>
          <w:szCs w:val="22"/>
        </w:rPr>
      </w:pPr>
      <w:r w:rsidRPr="006D1489">
        <w:rPr>
          <w:rFonts w:asciiTheme="minorHAnsi" w:hAnsiTheme="minorHAnsi" w:cstheme="minorHAnsi"/>
          <w:b/>
          <w:sz w:val="22"/>
          <w:szCs w:val="22"/>
        </w:rPr>
        <w:t>ZAMAWIAJĄCY</w:t>
      </w:r>
      <w:r w:rsidRPr="006D1489">
        <w:rPr>
          <w:rFonts w:asciiTheme="minorHAnsi" w:hAnsiTheme="minorHAnsi" w:cstheme="minorHAnsi"/>
          <w:b/>
          <w:sz w:val="22"/>
          <w:szCs w:val="22"/>
        </w:rPr>
        <w:tab/>
      </w:r>
      <w:r w:rsidRPr="006D1489">
        <w:rPr>
          <w:rFonts w:asciiTheme="minorHAnsi" w:hAnsiTheme="minorHAnsi" w:cstheme="minorHAnsi"/>
          <w:b/>
          <w:sz w:val="22"/>
          <w:szCs w:val="22"/>
        </w:rPr>
        <w:tab/>
      </w:r>
      <w:r w:rsidRPr="006D1489">
        <w:rPr>
          <w:rFonts w:asciiTheme="minorHAnsi" w:hAnsiTheme="minorHAnsi" w:cstheme="minorHAnsi"/>
          <w:b/>
          <w:sz w:val="22"/>
          <w:szCs w:val="22"/>
        </w:rPr>
        <w:tab/>
      </w:r>
      <w:r w:rsidRPr="006D1489">
        <w:rPr>
          <w:rFonts w:asciiTheme="minorHAnsi" w:hAnsiTheme="minorHAnsi" w:cstheme="minorHAnsi"/>
          <w:b/>
          <w:sz w:val="22"/>
          <w:szCs w:val="22"/>
        </w:rPr>
        <w:tab/>
      </w:r>
      <w:r w:rsidRPr="006D1489">
        <w:rPr>
          <w:rFonts w:asciiTheme="minorHAnsi" w:hAnsiTheme="minorHAnsi" w:cstheme="minorHAnsi"/>
          <w:b/>
          <w:sz w:val="22"/>
          <w:szCs w:val="22"/>
        </w:rPr>
        <w:tab/>
      </w:r>
      <w:r w:rsidRPr="006D1489">
        <w:rPr>
          <w:rFonts w:asciiTheme="minorHAnsi" w:hAnsiTheme="minorHAnsi" w:cstheme="minorHAnsi"/>
          <w:b/>
          <w:sz w:val="22"/>
          <w:szCs w:val="22"/>
        </w:rPr>
        <w:tab/>
      </w:r>
      <w:r w:rsidRPr="006D1489">
        <w:rPr>
          <w:rFonts w:asciiTheme="minorHAnsi" w:hAnsiTheme="minorHAnsi" w:cstheme="minorHAnsi"/>
          <w:b/>
          <w:sz w:val="22"/>
          <w:szCs w:val="22"/>
        </w:rPr>
        <w:tab/>
      </w:r>
      <w:r w:rsidR="003E18DF" w:rsidRPr="006D1489">
        <w:rPr>
          <w:rFonts w:asciiTheme="minorHAnsi" w:hAnsiTheme="minorHAnsi" w:cstheme="minorHAnsi"/>
          <w:b/>
          <w:sz w:val="22"/>
          <w:szCs w:val="22"/>
        </w:rPr>
        <w:t>WYKONAWCA</w:t>
      </w:r>
    </w:p>
    <w:sectPr w:rsidR="00CF3E5D" w:rsidRPr="006D1489" w:rsidSect="004D5700">
      <w:footerReference w:type="default" r:id="rId11"/>
      <w:pgSz w:w="11906" w:h="16838"/>
      <w:pgMar w:top="1276"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7E696" w14:textId="77777777" w:rsidR="00921BF1" w:rsidRDefault="00921BF1" w:rsidP="00D14A54">
      <w:r>
        <w:separator/>
      </w:r>
    </w:p>
  </w:endnote>
  <w:endnote w:type="continuationSeparator" w:id="0">
    <w:p w14:paraId="045E8DA8" w14:textId="77777777" w:rsidR="00921BF1" w:rsidRDefault="00921BF1" w:rsidP="00D14A54">
      <w:r>
        <w:continuationSeparator/>
      </w:r>
    </w:p>
  </w:endnote>
  <w:endnote w:type="continuationNotice" w:id="1">
    <w:p w14:paraId="046D3971" w14:textId="77777777" w:rsidR="00921BF1" w:rsidRDefault="00921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958647"/>
      <w:docPartObj>
        <w:docPartGallery w:val="Page Numbers (Bottom of Page)"/>
        <w:docPartUnique/>
      </w:docPartObj>
    </w:sdtPr>
    <w:sdtEndPr/>
    <w:sdtContent>
      <w:sdt>
        <w:sdtPr>
          <w:id w:val="-1769616900"/>
          <w:docPartObj>
            <w:docPartGallery w:val="Page Numbers (Top of Page)"/>
            <w:docPartUnique/>
          </w:docPartObj>
        </w:sdtPr>
        <w:sdtEndPr/>
        <w:sdtContent>
          <w:p w14:paraId="51C8CD4D" w14:textId="3426AE0E" w:rsidR="0060260D" w:rsidRDefault="0060260D">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480C04E" w14:textId="77777777" w:rsidR="0060260D" w:rsidRDefault="006026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67A50" w14:textId="77777777" w:rsidR="00921BF1" w:rsidRDefault="00921BF1" w:rsidP="00D14A54">
      <w:r>
        <w:separator/>
      </w:r>
    </w:p>
  </w:footnote>
  <w:footnote w:type="continuationSeparator" w:id="0">
    <w:p w14:paraId="68FEF144" w14:textId="77777777" w:rsidR="00921BF1" w:rsidRDefault="00921BF1" w:rsidP="00D14A54">
      <w:r>
        <w:continuationSeparator/>
      </w:r>
    </w:p>
  </w:footnote>
  <w:footnote w:type="continuationNotice" w:id="1">
    <w:p w14:paraId="5A3EC5AD" w14:textId="77777777" w:rsidR="00921BF1" w:rsidRDefault="00921B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F87"/>
    <w:multiLevelType w:val="multilevel"/>
    <w:tmpl w:val="AD04EF04"/>
    <w:lvl w:ilvl="0">
      <w:start w:val="7"/>
      <w:numFmt w:val="decimal"/>
      <w:lvlText w:val="%1."/>
      <w:lvlJc w:val="left"/>
      <w:pPr>
        <w:ind w:left="360" w:hanging="360"/>
      </w:pPr>
      <w:rPr>
        <w:rFonts w:hint="default"/>
      </w:rPr>
    </w:lvl>
    <w:lvl w:ilvl="1">
      <w:start w:val="1"/>
      <w:numFmt w:val="decimal"/>
      <w:lvlText w:val="6.%2."/>
      <w:lvlJc w:val="left"/>
      <w:pPr>
        <w:ind w:left="927" w:hanging="360"/>
      </w:pPr>
      <w:rPr>
        <w:rFonts w:hint="default"/>
        <w:b w:val="0"/>
        <w:bCs/>
      </w:rPr>
    </w:lvl>
    <w:lvl w:ilvl="2">
      <w:start w:val="1"/>
      <w:numFmt w:val="decimal"/>
      <w:lvlText w:val="6.%2.%3."/>
      <w:lvlJc w:val="left"/>
      <w:pPr>
        <w:ind w:left="1854" w:hanging="720"/>
      </w:pPr>
      <w:rPr>
        <w:rFonts w:hint="default"/>
        <w:lang w:val="pl-PL"/>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18E494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50081"/>
    <w:multiLevelType w:val="multilevel"/>
    <w:tmpl w:val="201068B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lang w:val="pl-PL"/>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54B0100"/>
    <w:multiLevelType w:val="multilevel"/>
    <w:tmpl w:val="AD04EF04"/>
    <w:lvl w:ilvl="0">
      <w:start w:val="7"/>
      <w:numFmt w:val="decimal"/>
      <w:lvlText w:val="%1."/>
      <w:lvlJc w:val="left"/>
      <w:pPr>
        <w:ind w:left="360" w:hanging="360"/>
      </w:pPr>
      <w:rPr>
        <w:rFonts w:hint="default"/>
      </w:rPr>
    </w:lvl>
    <w:lvl w:ilvl="1">
      <w:start w:val="1"/>
      <w:numFmt w:val="decimal"/>
      <w:lvlText w:val="6.%2."/>
      <w:lvlJc w:val="left"/>
      <w:pPr>
        <w:ind w:left="927" w:hanging="360"/>
      </w:pPr>
      <w:rPr>
        <w:rFonts w:hint="default"/>
        <w:b w:val="0"/>
        <w:bCs/>
      </w:rPr>
    </w:lvl>
    <w:lvl w:ilvl="2">
      <w:start w:val="1"/>
      <w:numFmt w:val="decimal"/>
      <w:lvlText w:val="6.%2.%3."/>
      <w:lvlJc w:val="left"/>
      <w:pPr>
        <w:ind w:left="1854" w:hanging="720"/>
      </w:pPr>
      <w:rPr>
        <w:rFonts w:hint="default"/>
        <w:lang w:val="pl-PL"/>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614396F"/>
    <w:multiLevelType w:val="multilevel"/>
    <w:tmpl w:val="928A37F2"/>
    <w:lvl w:ilvl="0">
      <w:start w:val="13"/>
      <w:numFmt w:val="decimal"/>
      <w:lvlText w:val="%1."/>
      <w:lvlJc w:val="left"/>
      <w:pPr>
        <w:ind w:left="435" w:hanging="435"/>
      </w:pPr>
      <w:rPr>
        <w:rFonts w:hint="default"/>
      </w:rPr>
    </w:lvl>
    <w:lvl w:ilvl="1">
      <w:start w:val="1"/>
      <w:numFmt w:val="decimal"/>
      <w:lvlText w:val="9.%2."/>
      <w:lvlJc w:val="left"/>
      <w:pPr>
        <w:ind w:left="1144" w:hanging="435"/>
      </w:pPr>
      <w:rPr>
        <w:rFonts w:hint="default"/>
        <w:b w:val="0"/>
        <w:bCs/>
      </w:rPr>
    </w:lvl>
    <w:lvl w:ilvl="2">
      <w:start w:val="1"/>
      <w:numFmt w:val="decimal"/>
      <w:lvlText w:val="9.%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EAC65E7"/>
    <w:multiLevelType w:val="multilevel"/>
    <w:tmpl w:val="6554AF9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F557996"/>
    <w:multiLevelType w:val="multilevel"/>
    <w:tmpl w:val="72F21EFC"/>
    <w:lvl w:ilvl="0">
      <w:start w:val="6"/>
      <w:numFmt w:val="decimal"/>
      <w:lvlText w:val="%1."/>
      <w:lvlJc w:val="left"/>
      <w:pPr>
        <w:ind w:left="360" w:hanging="360"/>
      </w:pPr>
      <w:rPr>
        <w:rFonts w:hint="default"/>
      </w:rPr>
    </w:lvl>
    <w:lvl w:ilvl="1">
      <w:start w:val="1"/>
      <w:numFmt w:val="decimal"/>
      <w:lvlText w:val="5.%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1B071AB"/>
    <w:multiLevelType w:val="multilevel"/>
    <w:tmpl w:val="BE124E88"/>
    <w:lvl w:ilvl="0">
      <w:start w:val="11"/>
      <w:numFmt w:val="decimal"/>
      <w:lvlText w:val="%1."/>
      <w:lvlJc w:val="left"/>
      <w:pPr>
        <w:ind w:left="435" w:hanging="435"/>
      </w:pPr>
      <w:rPr>
        <w:rFonts w:hint="default"/>
      </w:rPr>
    </w:lvl>
    <w:lvl w:ilvl="1">
      <w:start w:val="1"/>
      <w:numFmt w:val="decimal"/>
      <w:lvlText w:val="7.%2."/>
      <w:lvlJc w:val="left"/>
      <w:pPr>
        <w:ind w:left="861" w:hanging="435"/>
      </w:pPr>
      <w:rPr>
        <w:rFonts w:hint="default"/>
        <w:b w:val="0"/>
        <w:bCs/>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64C2FB7"/>
    <w:multiLevelType w:val="multilevel"/>
    <w:tmpl w:val="F9DE7C5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1D30BEF"/>
    <w:multiLevelType w:val="multilevel"/>
    <w:tmpl w:val="4E5A4D24"/>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4234679"/>
    <w:multiLevelType w:val="multilevel"/>
    <w:tmpl w:val="B7D05A62"/>
    <w:lvl w:ilvl="0">
      <w:start w:val="11"/>
      <w:numFmt w:val="decimal"/>
      <w:lvlText w:val="%1."/>
      <w:lvlJc w:val="left"/>
      <w:pPr>
        <w:ind w:left="540" w:hanging="540"/>
      </w:pPr>
      <w:rPr>
        <w:rFonts w:hint="default"/>
      </w:rPr>
    </w:lvl>
    <w:lvl w:ilvl="1">
      <w:start w:val="1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445C524C"/>
    <w:multiLevelType w:val="multilevel"/>
    <w:tmpl w:val="3B4E71A4"/>
    <w:lvl w:ilvl="0">
      <w:start w:val="12"/>
      <w:numFmt w:val="decimal"/>
      <w:lvlText w:val="%1."/>
      <w:lvlJc w:val="left"/>
      <w:pPr>
        <w:ind w:left="435" w:hanging="435"/>
      </w:pPr>
      <w:rPr>
        <w:rFonts w:hint="default"/>
      </w:rPr>
    </w:lvl>
    <w:lvl w:ilvl="1">
      <w:start w:val="1"/>
      <w:numFmt w:val="decimal"/>
      <w:lvlText w:val="8.%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59518D8"/>
    <w:multiLevelType w:val="multilevel"/>
    <w:tmpl w:val="88E065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B7516B"/>
    <w:multiLevelType w:val="multilevel"/>
    <w:tmpl w:val="46CC8C2A"/>
    <w:lvl w:ilvl="0">
      <w:start w:val="13"/>
      <w:numFmt w:val="none"/>
      <w:lvlText w:val="11."/>
      <w:lvlJc w:val="left"/>
      <w:pPr>
        <w:ind w:left="360" w:hanging="360"/>
      </w:pPr>
      <w:rPr>
        <w:rFonts w:hint="default"/>
      </w:rPr>
    </w:lvl>
    <w:lvl w:ilvl="1">
      <w:start w:val="1"/>
      <w:numFmt w:val="decimal"/>
      <w:lvlText w:val="%1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B256AB"/>
    <w:multiLevelType w:val="multilevel"/>
    <w:tmpl w:val="66C28FEC"/>
    <w:lvl w:ilvl="0">
      <w:start w:val="18"/>
      <w:numFmt w:val="decimal"/>
      <w:lvlText w:val="%1."/>
      <w:lvlJc w:val="left"/>
      <w:pPr>
        <w:ind w:left="435" w:hanging="435"/>
      </w:pPr>
      <w:rPr>
        <w:rFonts w:cs="Calibri" w:hint="default"/>
        <w:color w:val="auto"/>
      </w:rPr>
    </w:lvl>
    <w:lvl w:ilvl="1">
      <w:start w:val="1"/>
      <w:numFmt w:val="decimal"/>
      <w:lvlText w:val="%1.%2."/>
      <w:lvlJc w:val="left"/>
      <w:pPr>
        <w:ind w:left="1002" w:hanging="435"/>
      </w:pPr>
      <w:rPr>
        <w:rFonts w:cs="Calibri" w:hint="default"/>
        <w:color w:val="auto"/>
      </w:rPr>
    </w:lvl>
    <w:lvl w:ilvl="2">
      <w:start w:val="1"/>
      <w:numFmt w:val="decimal"/>
      <w:lvlText w:val="%1.%2.%3."/>
      <w:lvlJc w:val="left"/>
      <w:pPr>
        <w:ind w:left="1854" w:hanging="720"/>
      </w:pPr>
      <w:rPr>
        <w:rFonts w:cs="Calibri" w:hint="default"/>
        <w:color w:val="auto"/>
      </w:rPr>
    </w:lvl>
    <w:lvl w:ilvl="3">
      <w:start w:val="1"/>
      <w:numFmt w:val="decimal"/>
      <w:lvlText w:val="%1.%2.%3.%4."/>
      <w:lvlJc w:val="left"/>
      <w:pPr>
        <w:ind w:left="2421" w:hanging="720"/>
      </w:pPr>
      <w:rPr>
        <w:rFonts w:cs="Calibri" w:hint="default"/>
        <w:color w:val="auto"/>
      </w:rPr>
    </w:lvl>
    <w:lvl w:ilvl="4">
      <w:start w:val="1"/>
      <w:numFmt w:val="decimal"/>
      <w:lvlText w:val="%1.%2.%3.%4.%5."/>
      <w:lvlJc w:val="left"/>
      <w:pPr>
        <w:ind w:left="3348" w:hanging="1080"/>
      </w:pPr>
      <w:rPr>
        <w:rFonts w:cs="Calibri" w:hint="default"/>
        <w:color w:val="auto"/>
      </w:rPr>
    </w:lvl>
    <w:lvl w:ilvl="5">
      <w:start w:val="1"/>
      <w:numFmt w:val="decimal"/>
      <w:lvlText w:val="%1.%2.%3.%4.%5.%6."/>
      <w:lvlJc w:val="left"/>
      <w:pPr>
        <w:ind w:left="3915" w:hanging="1080"/>
      </w:pPr>
      <w:rPr>
        <w:rFonts w:cs="Calibri" w:hint="default"/>
        <w:color w:val="auto"/>
      </w:rPr>
    </w:lvl>
    <w:lvl w:ilvl="6">
      <w:start w:val="1"/>
      <w:numFmt w:val="decimal"/>
      <w:lvlText w:val="%1.%2.%3.%4.%5.%6.%7."/>
      <w:lvlJc w:val="left"/>
      <w:pPr>
        <w:ind w:left="4842" w:hanging="1440"/>
      </w:pPr>
      <w:rPr>
        <w:rFonts w:cs="Calibri" w:hint="default"/>
        <w:color w:val="auto"/>
      </w:rPr>
    </w:lvl>
    <w:lvl w:ilvl="7">
      <w:start w:val="1"/>
      <w:numFmt w:val="decimal"/>
      <w:lvlText w:val="%1.%2.%3.%4.%5.%6.%7.%8."/>
      <w:lvlJc w:val="left"/>
      <w:pPr>
        <w:ind w:left="5409" w:hanging="1440"/>
      </w:pPr>
      <w:rPr>
        <w:rFonts w:cs="Calibri" w:hint="default"/>
        <w:color w:val="auto"/>
      </w:rPr>
    </w:lvl>
    <w:lvl w:ilvl="8">
      <w:start w:val="1"/>
      <w:numFmt w:val="decimal"/>
      <w:lvlText w:val="%1.%2.%3.%4.%5.%6.%7.%8.%9."/>
      <w:lvlJc w:val="left"/>
      <w:pPr>
        <w:ind w:left="6336" w:hanging="1800"/>
      </w:pPr>
      <w:rPr>
        <w:rFonts w:cs="Calibri" w:hint="default"/>
        <w:color w:val="auto"/>
      </w:rPr>
    </w:lvl>
  </w:abstractNum>
  <w:abstractNum w:abstractNumId="15" w15:restartNumberingAfterBreak="0">
    <w:nsid w:val="4DA74F57"/>
    <w:multiLevelType w:val="multilevel"/>
    <w:tmpl w:val="ED3A539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1740BF5"/>
    <w:multiLevelType w:val="multilevel"/>
    <w:tmpl w:val="F4B08DC0"/>
    <w:lvl w:ilvl="0">
      <w:start w:val="5"/>
      <w:numFmt w:val="none"/>
      <w:lvlText w:val="4."/>
      <w:lvlJc w:val="left"/>
      <w:pPr>
        <w:ind w:left="360" w:hanging="360"/>
      </w:pPr>
      <w:rPr>
        <w:rFonts w:hint="default"/>
      </w:rPr>
    </w:lvl>
    <w:lvl w:ilvl="1">
      <w:start w:val="1"/>
      <w:numFmt w:val="decimal"/>
      <w:lvlText w:val="4%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86D0839"/>
    <w:multiLevelType w:val="multilevel"/>
    <w:tmpl w:val="65B8E358"/>
    <w:lvl w:ilvl="0">
      <w:start w:val="7"/>
      <w:numFmt w:val="decimal"/>
      <w:lvlText w:val="%1."/>
      <w:lvlJc w:val="left"/>
      <w:pPr>
        <w:ind w:left="360" w:hanging="360"/>
      </w:pPr>
      <w:rPr>
        <w:rFonts w:hint="default"/>
      </w:rPr>
    </w:lvl>
    <w:lvl w:ilvl="1">
      <w:start w:val="1"/>
      <w:numFmt w:val="none"/>
      <w:lvlText w:val="7.10"/>
      <w:lvlJc w:val="left"/>
      <w:pPr>
        <w:ind w:left="927" w:hanging="360"/>
      </w:pPr>
      <w:rPr>
        <w:rFonts w:hint="default"/>
        <w:b w:val="0"/>
        <w:bCs/>
      </w:rPr>
    </w:lvl>
    <w:lvl w:ilvl="2">
      <w:start w:val="1"/>
      <w:numFmt w:val="decimal"/>
      <w:lvlText w:val="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C5A4188"/>
    <w:multiLevelType w:val="multilevel"/>
    <w:tmpl w:val="420C5C7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E664C71"/>
    <w:multiLevelType w:val="multilevel"/>
    <w:tmpl w:val="F01E747C"/>
    <w:lvl w:ilvl="0">
      <w:start w:val="1"/>
      <w:numFmt w:val="decimal"/>
      <w:lvlText w:val="%1."/>
      <w:lvlJc w:val="left"/>
      <w:pPr>
        <w:ind w:left="360" w:hanging="360"/>
      </w:pPr>
      <w:rPr>
        <w:rFonts w:hint="default"/>
      </w:rPr>
    </w:lvl>
    <w:lvl w:ilvl="1">
      <w:start w:val="1"/>
      <w:numFmt w:val="none"/>
      <w:lvlText w:val="7.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1E5600E"/>
    <w:multiLevelType w:val="multilevel"/>
    <w:tmpl w:val="4038F41A"/>
    <w:lvl w:ilvl="0">
      <w:start w:val="19"/>
      <w:numFmt w:val="none"/>
      <w:lvlText w:val="15."/>
      <w:lvlJc w:val="left"/>
      <w:pPr>
        <w:ind w:left="435" w:hanging="435"/>
      </w:pPr>
      <w:rPr>
        <w:rFonts w:hint="default"/>
      </w:rPr>
    </w:lvl>
    <w:lvl w:ilvl="1">
      <w:start w:val="1"/>
      <w:numFmt w:val="decimal"/>
      <w:lvlText w:val="15.%2."/>
      <w:lvlJc w:val="left"/>
      <w:pPr>
        <w:ind w:left="1002" w:hanging="435"/>
      </w:pPr>
      <w:rPr>
        <w:rFonts w:hint="default"/>
      </w:rPr>
    </w:lvl>
    <w:lvl w:ilvl="2">
      <w:start w:val="1"/>
      <w:numFmt w:val="decimal"/>
      <w:lvlText w:val="%115.%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273148D"/>
    <w:multiLevelType w:val="multilevel"/>
    <w:tmpl w:val="4E9666E0"/>
    <w:lvl w:ilvl="0">
      <w:start w:val="10"/>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2" w15:restartNumberingAfterBreak="0">
    <w:nsid w:val="66812118"/>
    <w:multiLevelType w:val="multilevel"/>
    <w:tmpl w:val="AB46505E"/>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720D1FD2"/>
    <w:multiLevelType w:val="multilevel"/>
    <w:tmpl w:val="99E0D2C4"/>
    <w:lvl w:ilvl="0">
      <w:start w:val="14"/>
      <w:numFmt w:val="none"/>
      <w:lvlText w:val="10."/>
      <w:lvlJc w:val="left"/>
      <w:pPr>
        <w:ind w:left="435" w:hanging="435"/>
      </w:pPr>
      <w:rPr>
        <w:rFonts w:hint="default"/>
      </w:rPr>
    </w:lvl>
    <w:lvl w:ilvl="1">
      <w:start w:val="1"/>
      <w:numFmt w:val="decimal"/>
      <w:lvlText w:val="%110.%2."/>
      <w:lvlJc w:val="left"/>
      <w:pPr>
        <w:ind w:left="1002" w:hanging="435"/>
      </w:pPr>
      <w:rPr>
        <w:rFonts w:hint="default"/>
      </w:rPr>
    </w:lvl>
    <w:lvl w:ilvl="2">
      <w:start w:val="1"/>
      <w:numFmt w:val="decimal"/>
      <w:lvlText w:val="%110.%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44A7D44"/>
    <w:multiLevelType w:val="multilevel"/>
    <w:tmpl w:val="F10ACA50"/>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70A7F33"/>
    <w:multiLevelType w:val="multilevel"/>
    <w:tmpl w:val="5B3C8012"/>
    <w:lvl w:ilvl="0">
      <w:start w:val="16"/>
      <w:numFmt w:val="none"/>
      <w:lvlText w:val="12."/>
      <w:lvlJc w:val="left"/>
      <w:pPr>
        <w:ind w:left="435" w:hanging="435"/>
      </w:pPr>
      <w:rPr>
        <w:rFonts w:hint="default"/>
      </w:rPr>
    </w:lvl>
    <w:lvl w:ilvl="1">
      <w:start w:val="1"/>
      <w:numFmt w:val="decimal"/>
      <w:lvlText w:val="12.%2."/>
      <w:lvlJc w:val="left"/>
      <w:pPr>
        <w:ind w:left="1002" w:hanging="435"/>
      </w:pPr>
      <w:rPr>
        <w:rFonts w:hint="default"/>
      </w:rPr>
    </w:lvl>
    <w:lvl w:ilvl="2">
      <w:start w:val="1"/>
      <w:numFmt w:val="decimal"/>
      <w:lvlText w:val="%1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7607D11"/>
    <w:multiLevelType w:val="hybridMultilevel"/>
    <w:tmpl w:val="491AF56A"/>
    <w:lvl w:ilvl="0" w:tplc="8304BD3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EF2580"/>
    <w:multiLevelType w:val="multilevel"/>
    <w:tmpl w:val="A2E01782"/>
    <w:lvl w:ilvl="0">
      <w:start w:val="15"/>
      <w:numFmt w:val="none"/>
      <w:lvlText w:val="11."/>
      <w:lvlJc w:val="left"/>
      <w:pPr>
        <w:ind w:left="435" w:hanging="435"/>
      </w:pPr>
      <w:rPr>
        <w:rFonts w:hint="default"/>
      </w:rPr>
    </w:lvl>
    <w:lvl w:ilvl="1">
      <w:start w:val="1"/>
      <w:numFmt w:val="decimal"/>
      <w:lvlText w:val="%111.%2."/>
      <w:lvlJc w:val="left"/>
      <w:pPr>
        <w:ind w:left="1002" w:hanging="435"/>
      </w:pPr>
      <w:rPr>
        <w:rFonts w:hint="default"/>
        <w:b w:val="0"/>
        <w:bCs w:val="0"/>
        <w:lang w:val="pl-PL"/>
      </w:rPr>
    </w:lvl>
    <w:lvl w:ilvl="2">
      <w:start w:val="1"/>
      <w:numFmt w:val="decimal"/>
      <w:lvlText w:val="%11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BE554D9"/>
    <w:multiLevelType w:val="multilevel"/>
    <w:tmpl w:val="4446C490"/>
    <w:lvl w:ilvl="0">
      <w:start w:val="20"/>
      <w:numFmt w:val="none"/>
      <w:lvlText w:val="16."/>
      <w:lvlJc w:val="left"/>
      <w:pPr>
        <w:ind w:left="435" w:hanging="435"/>
      </w:pPr>
      <w:rPr>
        <w:rFonts w:hint="default"/>
      </w:rPr>
    </w:lvl>
    <w:lvl w:ilvl="1">
      <w:start w:val="1"/>
      <w:numFmt w:val="decimal"/>
      <w:lvlText w:val="%116.%2."/>
      <w:lvlJc w:val="left"/>
      <w:pPr>
        <w:ind w:left="2987" w:hanging="435"/>
      </w:pPr>
      <w:rPr>
        <w:rFonts w:hint="default"/>
      </w:rPr>
    </w:lvl>
    <w:lvl w:ilvl="2">
      <w:start w:val="1"/>
      <w:numFmt w:val="decimal"/>
      <w:lvlText w:val="16%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7CD84141"/>
    <w:multiLevelType w:val="multilevel"/>
    <w:tmpl w:val="DB804EF0"/>
    <w:lvl w:ilvl="0">
      <w:start w:val="17"/>
      <w:numFmt w:val="decimal"/>
      <w:lvlText w:val="%1."/>
      <w:lvlJc w:val="left"/>
      <w:pPr>
        <w:ind w:left="435" w:hanging="435"/>
      </w:pPr>
      <w:rPr>
        <w:rFonts w:hint="default"/>
      </w:rPr>
    </w:lvl>
    <w:lvl w:ilvl="1">
      <w:start w:val="1"/>
      <w:numFmt w:val="decimal"/>
      <w:lvlText w:val="13.%2."/>
      <w:lvlJc w:val="left"/>
      <w:pPr>
        <w:ind w:left="1002" w:hanging="435"/>
      </w:pPr>
      <w:rPr>
        <w:rFonts w:hint="default"/>
      </w:rPr>
    </w:lvl>
    <w:lvl w:ilvl="2">
      <w:start w:val="1"/>
      <w:numFmt w:val="decimal"/>
      <w:lvlText w:val="13.%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326284098">
    <w:abstractNumId w:val="18"/>
  </w:num>
  <w:num w:numId="2" w16cid:durableId="2047486397">
    <w:abstractNumId w:val="8"/>
  </w:num>
  <w:num w:numId="3" w16cid:durableId="648948244">
    <w:abstractNumId w:val="5"/>
  </w:num>
  <w:num w:numId="4" w16cid:durableId="704135387">
    <w:abstractNumId w:val="16"/>
  </w:num>
  <w:num w:numId="5" w16cid:durableId="396369081">
    <w:abstractNumId w:val="6"/>
  </w:num>
  <w:num w:numId="6" w16cid:durableId="539128564">
    <w:abstractNumId w:val="0"/>
  </w:num>
  <w:num w:numId="7" w16cid:durableId="470907410">
    <w:abstractNumId w:val="22"/>
  </w:num>
  <w:num w:numId="8" w16cid:durableId="434638633">
    <w:abstractNumId w:val="21"/>
  </w:num>
  <w:num w:numId="9" w16cid:durableId="1880127118">
    <w:abstractNumId w:val="9"/>
  </w:num>
  <w:num w:numId="10" w16cid:durableId="493838598">
    <w:abstractNumId w:val="7"/>
  </w:num>
  <w:num w:numId="11" w16cid:durableId="1851948476">
    <w:abstractNumId w:val="10"/>
  </w:num>
  <w:num w:numId="12" w16cid:durableId="107823386">
    <w:abstractNumId w:val="11"/>
  </w:num>
  <w:num w:numId="13" w16cid:durableId="1961647944">
    <w:abstractNumId w:val="4"/>
  </w:num>
  <w:num w:numId="14" w16cid:durableId="1031878602">
    <w:abstractNumId w:val="23"/>
  </w:num>
  <w:num w:numId="15" w16cid:durableId="227694752">
    <w:abstractNumId w:val="24"/>
  </w:num>
  <w:num w:numId="16" w16cid:durableId="274140774">
    <w:abstractNumId w:val="25"/>
  </w:num>
  <w:num w:numId="17" w16cid:durableId="129400771">
    <w:abstractNumId w:val="29"/>
  </w:num>
  <w:num w:numId="18" w16cid:durableId="1865711465">
    <w:abstractNumId w:val="14"/>
  </w:num>
  <w:num w:numId="19" w16cid:durableId="237793783">
    <w:abstractNumId w:val="20"/>
  </w:num>
  <w:num w:numId="20" w16cid:durableId="870996129">
    <w:abstractNumId w:val="28"/>
  </w:num>
  <w:num w:numId="21" w16cid:durableId="1441216353">
    <w:abstractNumId w:val="2"/>
  </w:num>
  <w:num w:numId="22" w16cid:durableId="866606649">
    <w:abstractNumId w:val="19"/>
  </w:num>
  <w:num w:numId="23" w16cid:durableId="1067336524">
    <w:abstractNumId w:val="26"/>
  </w:num>
  <w:num w:numId="24" w16cid:durableId="906650137">
    <w:abstractNumId w:val="15"/>
  </w:num>
  <w:num w:numId="25" w16cid:durableId="1098138470">
    <w:abstractNumId w:val="12"/>
  </w:num>
  <w:num w:numId="26" w16cid:durableId="1191258210">
    <w:abstractNumId w:val="1"/>
  </w:num>
  <w:num w:numId="27" w16cid:durableId="629014959">
    <w:abstractNumId w:val="1"/>
    <w:lvlOverride w:ilvl="0">
      <w:lvl w:ilvl="0">
        <w:start w:val="1"/>
        <w:numFmt w:val="none"/>
        <w:lvlText w:val="7."/>
        <w:lvlJc w:val="left"/>
        <w:pPr>
          <w:ind w:left="360" w:hanging="360"/>
        </w:pPr>
        <w:rPr>
          <w:rFonts w:hint="default"/>
        </w:rPr>
      </w:lvl>
    </w:lvlOverride>
    <w:lvlOverride w:ilvl="1">
      <w:lvl w:ilvl="1">
        <w:start w:val="1"/>
        <w:numFmt w:val="decimal"/>
        <w:lvlText w:val="%17.%20."/>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1420374241">
    <w:abstractNumId w:val="1"/>
    <w:lvlOverride w:ilvl="0">
      <w:lvl w:ilvl="0">
        <w:start w:val="1"/>
        <w:numFmt w:val="none"/>
        <w:lvlText w:val="7."/>
        <w:lvlJc w:val="left"/>
        <w:pPr>
          <w:ind w:left="360" w:hanging="360"/>
        </w:pPr>
        <w:rPr>
          <w:rFonts w:hint="default"/>
        </w:rPr>
      </w:lvl>
    </w:lvlOverride>
    <w:lvlOverride w:ilvl="1">
      <w:lvl w:ilvl="1">
        <w:start w:val="1"/>
        <w:numFmt w:val="decimal"/>
        <w:lvlText w:val="%17.%20."/>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283080408">
    <w:abstractNumId w:val="3"/>
  </w:num>
  <w:num w:numId="30" w16cid:durableId="582419100">
    <w:abstractNumId w:val="17"/>
  </w:num>
  <w:num w:numId="31" w16cid:durableId="1019355116">
    <w:abstractNumId w:val="13"/>
  </w:num>
  <w:num w:numId="32" w16cid:durableId="610864063">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300"/>
    <w:rsid w:val="000002EF"/>
    <w:rsid w:val="00001A14"/>
    <w:rsid w:val="000107AC"/>
    <w:rsid w:val="00011EE3"/>
    <w:rsid w:val="000309BF"/>
    <w:rsid w:val="00037801"/>
    <w:rsid w:val="00044C9F"/>
    <w:rsid w:val="00045E9A"/>
    <w:rsid w:val="000561AA"/>
    <w:rsid w:val="00060060"/>
    <w:rsid w:val="000623F6"/>
    <w:rsid w:val="000708AF"/>
    <w:rsid w:val="00072225"/>
    <w:rsid w:val="0007352F"/>
    <w:rsid w:val="00077550"/>
    <w:rsid w:val="00091993"/>
    <w:rsid w:val="000A6511"/>
    <w:rsid w:val="000B0D59"/>
    <w:rsid w:val="000B122C"/>
    <w:rsid w:val="000C5A1D"/>
    <w:rsid w:val="000D24CB"/>
    <w:rsid w:val="000D51FF"/>
    <w:rsid w:val="000E0133"/>
    <w:rsid w:val="000E1C5B"/>
    <w:rsid w:val="000E5114"/>
    <w:rsid w:val="000F4683"/>
    <w:rsid w:val="00102915"/>
    <w:rsid w:val="00102EB0"/>
    <w:rsid w:val="001039DB"/>
    <w:rsid w:val="001108F4"/>
    <w:rsid w:val="001150E3"/>
    <w:rsid w:val="0011629D"/>
    <w:rsid w:val="001254BD"/>
    <w:rsid w:val="001430D6"/>
    <w:rsid w:val="001454B8"/>
    <w:rsid w:val="00153119"/>
    <w:rsid w:val="00157190"/>
    <w:rsid w:val="00157829"/>
    <w:rsid w:val="0017538E"/>
    <w:rsid w:val="0017676F"/>
    <w:rsid w:val="00185AB1"/>
    <w:rsid w:val="00186A44"/>
    <w:rsid w:val="001964BF"/>
    <w:rsid w:val="00197A04"/>
    <w:rsid w:val="001A17E4"/>
    <w:rsid w:val="001A1B9F"/>
    <w:rsid w:val="001A229E"/>
    <w:rsid w:val="001B0748"/>
    <w:rsid w:val="001B2F0E"/>
    <w:rsid w:val="001B35F9"/>
    <w:rsid w:val="001C6981"/>
    <w:rsid w:val="001D21B7"/>
    <w:rsid w:val="001D790F"/>
    <w:rsid w:val="001E0647"/>
    <w:rsid w:val="001E4F7D"/>
    <w:rsid w:val="001E5A03"/>
    <w:rsid w:val="001F10E9"/>
    <w:rsid w:val="001F4390"/>
    <w:rsid w:val="001F695D"/>
    <w:rsid w:val="00204EC1"/>
    <w:rsid w:val="002122CC"/>
    <w:rsid w:val="00213BCE"/>
    <w:rsid w:val="00214E0F"/>
    <w:rsid w:val="002324F3"/>
    <w:rsid w:val="002428A9"/>
    <w:rsid w:val="00252B74"/>
    <w:rsid w:val="0026159C"/>
    <w:rsid w:val="002641D0"/>
    <w:rsid w:val="00271569"/>
    <w:rsid w:val="00275EEF"/>
    <w:rsid w:val="00280980"/>
    <w:rsid w:val="00281AB1"/>
    <w:rsid w:val="00281EC3"/>
    <w:rsid w:val="00281F3A"/>
    <w:rsid w:val="00283275"/>
    <w:rsid w:val="00283E0B"/>
    <w:rsid w:val="00292035"/>
    <w:rsid w:val="002945C4"/>
    <w:rsid w:val="00296836"/>
    <w:rsid w:val="002A1BD9"/>
    <w:rsid w:val="002A33C2"/>
    <w:rsid w:val="002A3CCB"/>
    <w:rsid w:val="002A558D"/>
    <w:rsid w:val="002B4CE8"/>
    <w:rsid w:val="002B6A2C"/>
    <w:rsid w:val="002C0E2C"/>
    <w:rsid w:val="002C23C7"/>
    <w:rsid w:val="002C4997"/>
    <w:rsid w:val="002D1B92"/>
    <w:rsid w:val="002D4ED9"/>
    <w:rsid w:val="002D739E"/>
    <w:rsid w:val="002E25BC"/>
    <w:rsid w:val="002E3188"/>
    <w:rsid w:val="002E41F0"/>
    <w:rsid w:val="002E58C4"/>
    <w:rsid w:val="002F2101"/>
    <w:rsid w:val="002F22A4"/>
    <w:rsid w:val="003030AF"/>
    <w:rsid w:val="00305250"/>
    <w:rsid w:val="00312C24"/>
    <w:rsid w:val="003149DC"/>
    <w:rsid w:val="00314B55"/>
    <w:rsid w:val="00316061"/>
    <w:rsid w:val="00320024"/>
    <w:rsid w:val="00336B0E"/>
    <w:rsid w:val="003408B0"/>
    <w:rsid w:val="003448B8"/>
    <w:rsid w:val="003463BC"/>
    <w:rsid w:val="003562B8"/>
    <w:rsid w:val="0036107B"/>
    <w:rsid w:val="00375678"/>
    <w:rsid w:val="00383776"/>
    <w:rsid w:val="00386D68"/>
    <w:rsid w:val="003A135A"/>
    <w:rsid w:val="003A34F4"/>
    <w:rsid w:val="003C6D4E"/>
    <w:rsid w:val="003E13B8"/>
    <w:rsid w:val="003E18DF"/>
    <w:rsid w:val="003F26D2"/>
    <w:rsid w:val="004016B4"/>
    <w:rsid w:val="00425539"/>
    <w:rsid w:val="00426ECC"/>
    <w:rsid w:val="00427427"/>
    <w:rsid w:val="00430D04"/>
    <w:rsid w:val="0043323F"/>
    <w:rsid w:val="00433509"/>
    <w:rsid w:val="004413B9"/>
    <w:rsid w:val="00447870"/>
    <w:rsid w:val="00454254"/>
    <w:rsid w:val="0046597C"/>
    <w:rsid w:val="00466A71"/>
    <w:rsid w:val="0048167C"/>
    <w:rsid w:val="004816C3"/>
    <w:rsid w:val="00487672"/>
    <w:rsid w:val="00494C22"/>
    <w:rsid w:val="004A06EA"/>
    <w:rsid w:val="004A1F7F"/>
    <w:rsid w:val="004A3290"/>
    <w:rsid w:val="004B2795"/>
    <w:rsid w:val="004B3A48"/>
    <w:rsid w:val="004B4B40"/>
    <w:rsid w:val="004B56B9"/>
    <w:rsid w:val="004C2BB7"/>
    <w:rsid w:val="004C4DF6"/>
    <w:rsid w:val="004C6282"/>
    <w:rsid w:val="004D1744"/>
    <w:rsid w:val="004D5700"/>
    <w:rsid w:val="004E3F92"/>
    <w:rsid w:val="004E4357"/>
    <w:rsid w:val="004F0973"/>
    <w:rsid w:val="004F4F8C"/>
    <w:rsid w:val="004F5BE9"/>
    <w:rsid w:val="00507CF1"/>
    <w:rsid w:val="005257E3"/>
    <w:rsid w:val="00535CBA"/>
    <w:rsid w:val="0054707F"/>
    <w:rsid w:val="00550A10"/>
    <w:rsid w:val="00564FE3"/>
    <w:rsid w:val="005663D1"/>
    <w:rsid w:val="00566E00"/>
    <w:rsid w:val="00574183"/>
    <w:rsid w:val="005811E8"/>
    <w:rsid w:val="005824B5"/>
    <w:rsid w:val="0058723A"/>
    <w:rsid w:val="00587AFB"/>
    <w:rsid w:val="005901D9"/>
    <w:rsid w:val="005958C5"/>
    <w:rsid w:val="005960F7"/>
    <w:rsid w:val="005966E6"/>
    <w:rsid w:val="005B1644"/>
    <w:rsid w:val="005B2BFB"/>
    <w:rsid w:val="005B2D35"/>
    <w:rsid w:val="005B2DCF"/>
    <w:rsid w:val="005C48A7"/>
    <w:rsid w:val="005C6694"/>
    <w:rsid w:val="005C6DA9"/>
    <w:rsid w:val="005D37FE"/>
    <w:rsid w:val="005F69C1"/>
    <w:rsid w:val="005F6C3D"/>
    <w:rsid w:val="006019A7"/>
    <w:rsid w:val="0060260D"/>
    <w:rsid w:val="00603FA8"/>
    <w:rsid w:val="00611F42"/>
    <w:rsid w:val="00613805"/>
    <w:rsid w:val="00614B37"/>
    <w:rsid w:val="00622FCD"/>
    <w:rsid w:val="00625EAA"/>
    <w:rsid w:val="00636FBA"/>
    <w:rsid w:val="006412C8"/>
    <w:rsid w:val="006418AD"/>
    <w:rsid w:val="00651576"/>
    <w:rsid w:val="006614A5"/>
    <w:rsid w:val="00663218"/>
    <w:rsid w:val="00674E7E"/>
    <w:rsid w:val="00676642"/>
    <w:rsid w:val="00681ADC"/>
    <w:rsid w:val="0069365B"/>
    <w:rsid w:val="0069554A"/>
    <w:rsid w:val="00695D86"/>
    <w:rsid w:val="00695D8B"/>
    <w:rsid w:val="006A36E7"/>
    <w:rsid w:val="006A7190"/>
    <w:rsid w:val="006B240C"/>
    <w:rsid w:val="006B7267"/>
    <w:rsid w:val="006C002E"/>
    <w:rsid w:val="006C23B9"/>
    <w:rsid w:val="006C726E"/>
    <w:rsid w:val="006D1489"/>
    <w:rsid w:val="006D3548"/>
    <w:rsid w:val="006D415D"/>
    <w:rsid w:val="006E1067"/>
    <w:rsid w:val="006E2CCE"/>
    <w:rsid w:val="006E453D"/>
    <w:rsid w:val="006F318C"/>
    <w:rsid w:val="006F3604"/>
    <w:rsid w:val="007035A2"/>
    <w:rsid w:val="00713561"/>
    <w:rsid w:val="00735534"/>
    <w:rsid w:val="00742A23"/>
    <w:rsid w:val="00744F94"/>
    <w:rsid w:val="007451EE"/>
    <w:rsid w:val="00746D0F"/>
    <w:rsid w:val="00751A68"/>
    <w:rsid w:val="00753E39"/>
    <w:rsid w:val="007631EA"/>
    <w:rsid w:val="0076436E"/>
    <w:rsid w:val="00781243"/>
    <w:rsid w:val="007827A4"/>
    <w:rsid w:val="00783BE4"/>
    <w:rsid w:val="00783E5A"/>
    <w:rsid w:val="007918E0"/>
    <w:rsid w:val="00792741"/>
    <w:rsid w:val="00794392"/>
    <w:rsid w:val="00796B71"/>
    <w:rsid w:val="007A2C1D"/>
    <w:rsid w:val="007B3FCE"/>
    <w:rsid w:val="007C2C8D"/>
    <w:rsid w:val="007C74DE"/>
    <w:rsid w:val="007D2388"/>
    <w:rsid w:val="007E2EC8"/>
    <w:rsid w:val="007E48B6"/>
    <w:rsid w:val="007F1DE9"/>
    <w:rsid w:val="00801656"/>
    <w:rsid w:val="008078DE"/>
    <w:rsid w:val="00807A6F"/>
    <w:rsid w:val="008117B6"/>
    <w:rsid w:val="00812277"/>
    <w:rsid w:val="00814FD0"/>
    <w:rsid w:val="00822F44"/>
    <w:rsid w:val="00823509"/>
    <w:rsid w:val="00862440"/>
    <w:rsid w:val="00872610"/>
    <w:rsid w:val="00873C35"/>
    <w:rsid w:val="0087426B"/>
    <w:rsid w:val="008748A1"/>
    <w:rsid w:val="008833F4"/>
    <w:rsid w:val="008878F0"/>
    <w:rsid w:val="008A35F8"/>
    <w:rsid w:val="008B19A8"/>
    <w:rsid w:val="008B6DA5"/>
    <w:rsid w:val="008C48F0"/>
    <w:rsid w:val="008C6851"/>
    <w:rsid w:val="008D4FCF"/>
    <w:rsid w:val="008E62D7"/>
    <w:rsid w:val="008F0E53"/>
    <w:rsid w:val="008F1AA2"/>
    <w:rsid w:val="008F2C64"/>
    <w:rsid w:val="008F7722"/>
    <w:rsid w:val="00901242"/>
    <w:rsid w:val="009042D2"/>
    <w:rsid w:val="00904A1E"/>
    <w:rsid w:val="00921BF1"/>
    <w:rsid w:val="00940E81"/>
    <w:rsid w:val="009434FA"/>
    <w:rsid w:val="00944A25"/>
    <w:rsid w:val="00957AD9"/>
    <w:rsid w:val="0097315A"/>
    <w:rsid w:val="0098122F"/>
    <w:rsid w:val="00990C0E"/>
    <w:rsid w:val="0099577E"/>
    <w:rsid w:val="00997BD7"/>
    <w:rsid w:val="009A12E4"/>
    <w:rsid w:val="009A531A"/>
    <w:rsid w:val="009A6EF4"/>
    <w:rsid w:val="009B46DD"/>
    <w:rsid w:val="009B4EFC"/>
    <w:rsid w:val="009D1032"/>
    <w:rsid w:val="009D3C18"/>
    <w:rsid w:val="009D3EFB"/>
    <w:rsid w:val="009D52B9"/>
    <w:rsid w:val="009D5F73"/>
    <w:rsid w:val="009E4017"/>
    <w:rsid w:val="00A0400B"/>
    <w:rsid w:val="00A0718A"/>
    <w:rsid w:val="00A116AE"/>
    <w:rsid w:val="00A1229C"/>
    <w:rsid w:val="00A13838"/>
    <w:rsid w:val="00A16AB2"/>
    <w:rsid w:val="00A21820"/>
    <w:rsid w:val="00A21EDB"/>
    <w:rsid w:val="00A33916"/>
    <w:rsid w:val="00A41868"/>
    <w:rsid w:val="00A43C8E"/>
    <w:rsid w:val="00A46622"/>
    <w:rsid w:val="00A54A93"/>
    <w:rsid w:val="00A565DC"/>
    <w:rsid w:val="00A601A4"/>
    <w:rsid w:val="00A74BD5"/>
    <w:rsid w:val="00A809AB"/>
    <w:rsid w:val="00A81834"/>
    <w:rsid w:val="00A8358F"/>
    <w:rsid w:val="00A84F60"/>
    <w:rsid w:val="00A92C56"/>
    <w:rsid w:val="00AA0941"/>
    <w:rsid w:val="00AA1CAA"/>
    <w:rsid w:val="00AA2CC3"/>
    <w:rsid w:val="00AA4860"/>
    <w:rsid w:val="00AA6CAC"/>
    <w:rsid w:val="00AB5C98"/>
    <w:rsid w:val="00AB5DC9"/>
    <w:rsid w:val="00AB6AC9"/>
    <w:rsid w:val="00AB7B49"/>
    <w:rsid w:val="00AC162E"/>
    <w:rsid w:val="00AC26BF"/>
    <w:rsid w:val="00AC2C8C"/>
    <w:rsid w:val="00AC597E"/>
    <w:rsid w:val="00AC6E36"/>
    <w:rsid w:val="00AD13DD"/>
    <w:rsid w:val="00AD1B4D"/>
    <w:rsid w:val="00AD1BE6"/>
    <w:rsid w:val="00AD4935"/>
    <w:rsid w:val="00AD7D2C"/>
    <w:rsid w:val="00AE1B53"/>
    <w:rsid w:val="00AE6847"/>
    <w:rsid w:val="00B07375"/>
    <w:rsid w:val="00B07D21"/>
    <w:rsid w:val="00B16B55"/>
    <w:rsid w:val="00B20516"/>
    <w:rsid w:val="00B213FB"/>
    <w:rsid w:val="00B22752"/>
    <w:rsid w:val="00B22DDB"/>
    <w:rsid w:val="00B34153"/>
    <w:rsid w:val="00B34E3C"/>
    <w:rsid w:val="00B43A60"/>
    <w:rsid w:val="00B51E9E"/>
    <w:rsid w:val="00B56403"/>
    <w:rsid w:val="00B5686A"/>
    <w:rsid w:val="00B63E01"/>
    <w:rsid w:val="00B6661C"/>
    <w:rsid w:val="00B679CB"/>
    <w:rsid w:val="00B7579A"/>
    <w:rsid w:val="00B76C40"/>
    <w:rsid w:val="00B76D82"/>
    <w:rsid w:val="00B81095"/>
    <w:rsid w:val="00B830F2"/>
    <w:rsid w:val="00B86DCE"/>
    <w:rsid w:val="00BA74AE"/>
    <w:rsid w:val="00BC3E96"/>
    <w:rsid w:val="00BC672D"/>
    <w:rsid w:val="00BD18C6"/>
    <w:rsid w:val="00BD3667"/>
    <w:rsid w:val="00BD6AF3"/>
    <w:rsid w:val="00BE11B0"/>
    <w:rsid w:val="00BE342C"/>
    <w:rsid w:val="00BE3DE2"/>
    <w:rsid w:val="00BE6954"/>
    <w:rsid w:val="00BF153D"/>
    <w:rsid w:val="00BF284E"/>
    <w:rsid w:val="00BF3191"/>
    <w:rsid w:val="00C02B73"/>
    <w:rsid w:val="00C03D60"/>
    <w:rsid w:val="00C1576F"/>
    <w:rsid w:val="00C17955"/>
    <w:rsid w:val="00C214C3"/>
    <w:rsid w:val="00C226CC"/>
    <w:rsid w:val="00C24830"/>
    <w:rsid w:val="00C36A80"/>
    <w:rsid w:val="00C400CB"/>
    <w:rsid w:val="00C5035E"/>
    <w:rsid w:val="00C5316C"/>
    <w:rsid w:val="00C54D74"/>
    <w:rsid w:val="00C620BA"/>
    <w:rsid w:val="00C630F7"/>
    <w:rsid w:val="00C63C23"/>
    <w:rsid w:val="00C64300"/>
    <w:rsid w:val="00C7680F"/>
    <w:rsid w:val="00C80AD2"/>
    <w:rsid w:val="00C80BAC"/>
    <w:rsid w:val="00C82415"/>
    <w:rsid w:val="00C9125E"/>
    <w:rsid w:val="00C95A61"/>
    <w:rsid w:val="00CA298E"/>
    <w:rsid w:val="00CA39E1"/>
    <w:rsid w:val="00CA62A9"/>
    <w:rsid w:val="00CA7629"/>
    <w:rsid w:val="00CB06ED"/>
    <w:rsid w:val="00CC2C6A"/>
    <w:rsid w:val="00CC59B6"/>
    <w:rsid w:val="00CE794C"/>
    <w:rsid w:val="00CF3E5D"/>
    <w:rsid w:val="00D00BD8"/>
    <w:rsid w:val="00D03D8A"/>
    <w:rsid w:val="00D046DD"/>
    <w:rsid w:val="00D05358"/>
    <w:rsid w:val="00D053F7"/>
    <w:rsid w:val="00D12D88"/>
    <w:rsid w:val="00D14A54"/>
    <w:rsid w:val="00D205A3"/>
    <w:rsid w:val="00D22825"/>
    <w:rsid w:val="00D248EA"/>
    <w:rsid w:val="00D2762D"/>
    <w:rsid w:val="00D27979"/>
    <w:rsid w:val="00D30EA8"/>
    <w:rsid w:val="00D31C9D"/>
    <w:rsid w:val="00D33A59"/>
    <w:rsid w:val="00D37870"/>
    <w:rsid w:val="00D41B84"/>
    <w:rsid w:val="00D434F0"/>
    <w:rsid w:val="00D530A2"/>
    <w:rsid w:val="00D5343C"/>
    <w:rsid w:val="00D55DC0"/>
    <w:rsid w:val="00D57937"/>
    <w:rsid w:val="00D61CEC"/>
    <w:rsid w:val="00D62CE6"/>
    <w:rsid w:val="00D671D3"/>
    <w:rsid w:val="00D67A8B"/>
    <w:rsid w:val="00D730D9"/>
    <w:rsid w:val="00D73D15"/>
    <w:rsid w:val="00D82751"/>
    <w:rsid w:val="00D8325F"/>
    <w:rsid w:val="00D83612"/>
    <w:rsid w:val="00D87496"/>
    <w:rsid w:val="00DC1E3D"/>
    <w:rsid w:val="00DC1F56"/>
    <w:rsid w:val="00DC5DF9"/>
    <w:rsid w:val="00DC7161"/>
    <w:rsid w:val="00DE214C"/>
    <w:rsid w:val="00E0099B"/>
    <w:rsid w:val="00E13913"/>
    <w:rsid w:val="00E14646"/>
    <w:rsid w:val="00E2093A"/>
    <w:rsid w:val="00E22F2C"/>
    <w:rsid w:val="00E3686D"/>
    <w:rsid w:val="00E40001"/>
    <w:rsid w:val="00E47E11"/>
    <w:rsid w:val="00E53834"/>
    <w:rsid w:val="00E54029"/>
    <w:rsid w:val="00E55509"/>
    <w:rsid w:val="00E55CA9"/>
    <w:rsid w:val="00E61A97"/>
    <w:rsid w:val="00E62259"/>
    <w:rsid w:val="00E623E6"/>
    <w:rsid w:val="00E6537D"/>
    <w:rsid w:val="00E838F7"/>
    <w:rsid w:val="00E95887"/>
    <w:rsid w:val="00E96066"/>
    <w:rsid w:val="00EA34C8"/>
    <w:rsid w:val="00EA38AA"/>
    <w:rsid w:val="00EB03FE"/>
    <w:rsid w:val="00EB7B2D"/>
    <w:rsid w:val="00EC5546"/>
    <w:rsid w:val="00ED4E86"/>
    <w:rsid w:val="00EE4F64"/>
    <w:rsid w:val="00EF2B07"/>
    <w:rsid w:val="00EF5468"/>
    <w:rsid w:val="00EF703A"/>
    <w:rsid w:val="00F015D8"/>
    <w:rsid w:val="00F01988"/>
    <w:rsid w:val="00F07B91"/>
    <w:rsid w:val="00F07E64"/>
    <w:rsid w:val="00F100A8"/>
    <w:rsid w:val="00F26EA5"/>
    <w:rsid w:val="00F30268"/>
    <w:rsid w:val="00F34217"/>
    <w:rsid w:val="00F41136"/>
    <w:rsid w:val="00F44E66"/>
    <w:rsid w:val="00F67AA9"/>
    <w:rsid w:val="00F7628A"/>
    <w:rsid w:val="00F7650E"/>
    <w:rsid w:val="00F823AF"/>
    <w:rsid w:val="00F8478D"/>
    <w:rsid w:val="00F85914"/>
    <w:rsid w:val="00F86978"/>
    <w:rsid w:val="00F8721E"/>
    <w:rsid w:val="00F9210C"/>
    <w:rsid w:val="00F96DE0"/>
    <w:rsid w:val="00FA786B"/>
    <w:rsid w:val="00FC3F9B"/>
    <w:rsid w:val="00FC7F37"/>
    <w:rsid w:val="00FD27EC"/>
    <w:rsid w:val="00FD730B"/>
    <w:rsid w:val="00FD7536"/>
    <w:rsid w:val="00FE3773"/>
    <w:rsid w:val="00FE64C7"/>
    <w:rsid w:val="00FE7BC8"/>
    <w:rsid w:val="00FF473B"/>
    <w:rsid w:val="00FF5F09"/>
    <w:rsid w:val="07819BEE"/>
    <w:rsid w:val="13AAC013"/>
    <w:rsid w:val="6F272A38"/>
    <w:rsid w:val="720299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94CBC"/>
  <w15:chartTrackingRefBased/>
  <w15:docId w15:val="{8349DBB8-B11A-4392-88AF-B496106F9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300"/>
    <w:pPr>
      <w:suppressAutoHyphens/>
      <w:spacing w:after="0" w:line="240" w:lineRule="auto"/>
    </w:pPr>
    <w:rPr>
      <w:rFonts w:ascii="Times New Roman" w:eastAsia="Times New Roman" w:hAnsi="Times New Roman" w:cs="Times New Roman"/>
      <w:sz w:val="24"/>
      <w:szCs w:val="24"/>
      <w:lang w:eastAsia="zh-CN"/>
    </w:rPr>
  </w:style>
  <w:style w:type="paragraph" w:styleId="Nagwek5">
    <w:name w:val="heading 5"/>
    <w:basedOn w:val="Normalny"/>
    <w:next w:val="Normalny"/>
    <w:link w:val="Nagwek5Znak"/>
    <w:uiPriority w:val="9"/>
    <w:semiHidden/>
    <w:unhideWhenUsed/>
    <w:qFormat/>
    <w:rsid w:val="00C64300"/>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qFormat/>
    <w:rsid w:val="00C64300"/>
    <w:rPr>
      <w:sz w:val="16"/>
      <w:szCs w:val="16"/>
    </w:rPr>
  </w:style>
  <w:style w:type="character" w:customStyle="1" w:styleId="TekstkomentarzaZnak1">
    <w:name w:val="Tekst komentarza Znak1"/>
    <w:link w:val="Tekstkomentarza"/>
    <w:uiPriority w:val="99"/>
    <w:qFormat/>
    <w:rsid w:val="00C64300"/>
    <w:rPr>
      <w:lang w:eastAsia="zh-CN"/>
    </w:rPr>
  </w:style>
  <w:style w:type="paragraph" w:styleId="Akapitzlist">
    <w:name w:val="List Paragraph"/>
    <w:aliases w:val="L1,Numerowanie,Podsis rysunku,Akapit z listą BS,Akapit z listą5,T_SZ_List Paragraph,maz_wyliczenie,opis dzialania,K-P_odwolanie,A_wyliczenie,Odstavec,lp1,Preambuła,CW_Lista,Sl_Akapit z listą,Elenco puntato,Nag 1,List Paragraph,CP-UC,Bulle"/>
    <w:basedOn w:val="Normalny"/>
    <w:link w:val="AkapitzlistZnak"/>
    <w:uiPriority w:val="34"/>
    <w:qFormat/>
    <w:rsid w:val="00C64300"/>
    <w:pPr>
      <w:spacing w:after="200" w:line="276" w:lineRule="auto"/>
      <w:ind w:left="720"/>
      <w:contextualSpacing/>
    </w:pPr>
    <w:rPr>
      <w:rFonts w:ascii="Calibri" w:hAnsi="Calibri" w:cs="Calibri"/>
      <w:sz w:val="22"/>
      <w:szCs w:val="22"/>
      <w:lang w:val="x-none"/>
    </w:rPr>
  </w:style>
  <w:style w:type="paragraph" w:styleId="Tekstkomentarza">
    <w:name w:val="annotation text"/>
    <w:basedOn w:val="Normalny"/>
    <w:link w:val="TekstkomentarzaZnak1"/>
    <w:uiPriority w:val="99"/>
    <w:unhideWhenUsed/>
    <w:qFormat/>
    <w:rsid w:val="00C64300"/>
    <w:rPr>
      <w:rFonts w:asciiTheme="minorHAnsi" w:eastAsiaTheme="minorHAnsi" w:hAnsiTheme="minorHAnsi" w:cstheme="minorBidi"/>
      <w:sz w:val="22"/>
      <w:szCs w:val="22"/>
    </w:rPr>
  </w:style>
  <w:style w:type="character" w:customStyle="1" w:styleId="TekstkomentarzaZnak">
    <w:name w:val="Tekst komentarza Znak"/>
    <w:basedOn w:val="Domylnaczcionkaakapitu"/>
    <w:uiPriority w:val="99"/>
    <w:semiHidden/>
    <w:rsid w:val="00C64300"/>
    <w:rPr>
      <w:rFonts w:ascii="Times New Roman" w:eastAsia="Times New Roman" w:hAnsi="Times New Roman" w:cs="Times New Roman"/>
      <w:sz w:val="20"/>
      <w:szCs w:val="20"/>
      <w:lang w:eastAsia="zh-CN"/>
    </w:rPr>
  </w:style>
  <w:style w:type="paragraph" w:customStyle="1" w:styleId="PZP">
    <w:name w:val="PZP"/>
    <w:basedOn w:val="Normalny"/>
    <w:link w:val="PZPZnak"/>
    <w:qFormat/>
    <w:rsid w:val="00C64300"/>
    <w:pPr>
      <w:tabs>
        <w:tab w:val="left" w:pos="2721"/>
        <w:tab w:val="left" w:leader="dot" w:pos="6259"/>
      </w:tabs>
      <w:spacing w:after="120" w:line="360" w:lineRule="auto"/>
      <w:contextualSpacing/>
      <w:jc w:val="both"/>
    </w:pPr>
    <w:rPr>
      <w:rFonts w:ascii="Calibri" w:eastAsia="Calibri" w:hAnsi="Calibri" w:cs="Calibri"/>
      <w:i/>
      <w:sz w:val="22"/>
      <w:lang w:eastAsia="pl-PL"/>
    </w:rPr>
  </w:style>
  <w:style w:type="character" w:customStyle="1" w:styleId="PZPZnak">
    <w:name w:val="PZP Znak"/>
    <w:link w:val="PZP"/>
    <w:rsid w:val="00C64300"/>
    <w:rPr>
      <w:rFonts w:ascii="Calibri" w:eastAsia="Calibri" w:hAnsi="Calibri" w:cs="Calibri"/>
      <w:i/>
      <w:szCs w:val="24"/>
      <w:lang w:eastAsia="pl-PL"/>
    </w:rPr>
  </w:style>
  <w:style w:type="character" w:customStyle="1" w:styleId="normaltextrun">
    <w:name w:val="normaltextrun"/>
    <w:basedOn w:val="Domylnaczcionkaakapitu"/>
    <w:rsid w:val="00C64300"/>
  </w:style>
  <w:style w:type="table" w:styleId="Tabela-Siatka">
    <w:name w:val="Table Grid"/>
    <w:basedOn w:val="Standardowy"/>
    <w:uiPriority w:val="59"/>
    <w:rsid w:val="00C6430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agwek5"/>
    <w:link w:val="n1Znak"/>
    <w:qFormat/>
    <w:rsid w:val="00C64300"/>
    <w:pPr>
      <w:widowControl w:val="0"/>
      <w:suppressAutoHyphens w:val="0"/>
      <w:autoSpaceDE w:val="0"/>
      <w:autoSpaceDN w:val="0"/>
      <w:adjustRightInd w:val="0"/>
      <w:spacing w:line="360" w:lineRule="auto"/>
      <w:jc w:val="center"/>
    </w:pPr>
    <w:rPr>
      <w:rFonts w:ascii="Arial" w:hAnsi="Arial" w:cs="Arial"/>
      <w:b/>
    </w:rPr>
  </w:style>
  <w:style w:type="character" w:customStyle="1" w:styleId="n1Znak">
    <w:name w:val="n1 Znak"/>
    <w:basedOn w:val="Nagwek5Znak"/>
    <w:link w:val="n1"/>
    <w:rsid w:val="00C64300"/>
    <w:rPr>
      <w:rFonts w:ascii="Arial" w:eastAsiaTheme="majorEastAsia" w:hAnsi="Arial" w:cs="Arial"/>
      <w:b/>
      <w:color w:val="2E74B5" w:themeColor="accent1" w:themeShade="BF"/>
      <w:sz w:val="24"/>
      <w:szCs w:val="24"/>
      <w:lang w:eastAsia="zh-CN"/>
    </w:rPr>
  </w:style>
  <w:style w:type="character" w:customStyle="1" w:styleId="Nagwek5Znak">
    <w:name w:val="Nagłówek 5 Znak"/>
    <w:basedOn w:val="Domylnaczcionkaakapitu"/>
    <w:link w:val="Nagwek5"/>
    <w:uiPriority w:val="9"/>
    <w:semiHidden/>
    <w:rsid w:val="00C64300"/>
    <w:rPr>
      <w:rFonts w:asciiTheme="majorHAnsi" w:eastAsiaTheme="majorEastAsia" w:hAnsiTheme="majorHAnsi" w:cstheme="majorBidi"/>
      <w:color w:val="2E74B5" w:themeColor="accent1" w:themeShade="BF"/>
      <w:sz w:val="24"/>
      <w:szCs w:val="24"/>
      <w:lang w:eastAsia="zh-CN"/>
    </w:rPr>
  </w:style>
  <w:style w:type="paragraph" w:styleId="Tekstdymka">
    <w:name w:val="Balloon Text"/>
    <w:basedOn w:val="Normalny"/>
    <w:link w:val="TekstdymkaZnak"/>
    <w:uiPriority w:val="99"/>
    <w:semiHidden/>
    <w:unhideWhenUsed/>
    <w:rsid w:val="00C64300"/>
    <w:rPr>
      <w:rFonts w:ascii="Segoe UI" w:hAnsi="Segoe UI" w:cs="Segoe UI"/>
      <w:sz w:val="18"/>
      <w:szCs w:val="18"/>
    </w:rPr>
  </w:style>
  <w:style w:type="character" w:customStyle="1" w:styleId="TekstdymkaZnak">
    <w:name w:val="Tekst dymka Znak"/>
    <w:basedOn w:val="Domylnaczcionkaakapitu"/>
    <w:link w:val="Tekstdymka"/>
    <w:uiPriority w:val="99"/>
    <w:semiHidden/>
    <w:rsid w:val="00C64300"/>
    <w:rPr>
      <w:rFonts w:ascii="Segoe UI" w:eastAsia="Times New Roman" w:hAnsi="Segoe UI" w:cs="Segoe UI"/>
      <w:sz w:val="18"/>
      <w:szCs w:val="18"/>
      <w:lang w:eastAsia="zh-CN"/>
    </w:rPr>
  </w:style>
  <w:style w:type="paragraph" w:styleId="Tematkomentarza">
    <w:name w:val="annotation subject"/>
    <w:basedOn w:val="Tekstkomentarza"/>
    <w:next w:val="Tekstkomentarza"/>
    <w:link w:val="TematkomentarzaZnak"/>
    <w:uiPriority w:val="99"/>
    <w:semiHidden/>
    <w:unhideWhenUsed/>
    <w:rsid w:val="006412C8"/>
    <w:rPr>
      <w:rFonts w:ascii="Times New Roman" w:eastAsia="Times New Roman" w:hAnsi="Times New Roman" w:cs="Times New Roman"/>
      <w:b/>
      <w:bCs/>
      <w:sz w:val="20"/>
      <w:szCs w:val="20"/>
    </w:rPr>
  </w:style>
  <w:style w:type="character" w:customStyle="1" w:styleId="TematkomentarzaZnak">
    <w:name w:val="Temat komentarza Znak"/>
    <w:basedOn w:val="TekstkomentarzaZnak1"/>
    <w:link w:val="Tematkomentarza"/>
    <w:uiPriority w:val="99"/>
    <w:semiHidden/>
    <w:rsid w:val="006412C8"/>
    <w:rPr>
      <w:rFonts w:ascii="Times New Roman" w:eastAsia="Times New Roman" w:hAnsi="Times New Roman" w:cs="Times New Roman"/>
      <w:b/>
      <w:bCs/>
      <w:sz w:val="20"/>
      <w:szCs w:val="20"/>
      <w:lang w:eastAsia="zh-CN"/>
    </w:rPr>
  </w:style>
  <w:style w:type="character" w:customStyle="1" w:styleId="Brak">
    <w:name w:val="Brak"/>
    <w:qFormat/>
    <w:rsid w:val="002B6A2C"/>
  </w:style>
  <w:style w:type="paragraph" w:customStyle="1" w:styleId="Podpunkt">
    <w:name w:val="Podpunkt"/>
    <w:basedOn w:val="Normalny"/>
    <w:qFormat/>
    <w:rsid w:val="002B6A2C"/>
    <w:pPr>
      <w:tabs>
        <w:tab w:val="left" w:pos="1134"/>
      </w:tabs>
      <w:spacing w:after="160"/>
      <w:ind w:left="1134" w:hanging="425"/>
      <w:contextualSpacing/>
      <w:jc w:val="both"/>
    </w:pPr>
    <w:rPr>
      <w:rFonts w:ascii="Arial" w:hAnsi="Arial" w:cs="Arial"/>
      <w:sz w:val="22"/>
    </w:rPr>
  </w:style>
  <w:style w:type="paragraph" w:styleId="Listapunktowana3">
    <w:name w:val="List Bullet 3"/>
    <w:basedOn w:val="Normalny"/>
    <w:qFormat/>
    <w:rsid w:val="002B6A2C"/>
    <w:pPr>
      <w:ind w:left="849" w:hanging="283"/>
      <w:contextualSpacing/>
    </w:pPr>
  </w:style>
  <w:style w:type="character" w:styleId="Hipercze">
    <w:name w:val="Hyperlink"/>
    <w:uiPriority w:val="99"/>
    <w:unhideWhenUsed/>
    <w:rsid w:val="002B6A2C"/>
    <w:rPr>
      <w:color w:val="0563C1"/>
      <w:u w:val="single"/>
    </w:rPr>
  </w:style>
  <w:style w:type="paragraph" w:customStyle="1" w:styleId="Akapitzlist1">
    <w:name w:val="Akapit z listą1"/>
    <w:basedOn w:val="Normalny"/>
    <w:qFormat/>
    <w:rsid w:val="002B6A2C"/>
    <w:pPr>
      <w:suppressAutoHyphens w:val="0"/>
      <w:spacing w:after="200" w:line="360" w:lineRule="auto"/>
      <w:ind w:left="720"/>
      <w:contextualSpacing/>
      <w:jc w:val="both"/>
    </w:pPr>
    <w:rPr>
      <w:color w:val="00000A"/>
      <w:lang w:eastAsia="en-US"/>
    </w:rPr>
  </w:style>
  <w:style w:type="character" w:customStyle="1" w:styleId="AkapitzlistZnak">
    <w:name w:val="Akapit z listą Znak"/>
    <w:aliases w:val="L1 Znak,Numerowanie Znak,Podsis rysunku Znak,Akapit z listą BS Znak,Akapit z listą5 Znak,T_SZ_List Paragraph Znak,maz_wyliczenie Znak,opis dzialania Znak,K-P_odwolanie Znak,A_wyliczenie Znak,Odstavec Znak,lp1 Znak,Preambuła Znak"/>
    <w:link w:val="Akapitzlist"/>
    <w:uiPriority w:val="34"/>
    <w:qFormat/>
    <w:locked/>
    <w:rsid w:val="001B0748"/>
    <w:rPr>
      <w:rFonts w:ascii="Calibri" w:eastAsia="Times New Roman" w:hAnsi="Calibri" w:cs="Calibri"/>
      <w:lang w:val="x-none" w:eastAsia="zh-CN"/>
    </w:rPr>
  </w:style>
  <w:style w:type="paragraph" w:styleId="Nagwek">
    <w:name w:val="header"/>
    <w:basedOn w:val="Normalny"/>
    <w:link w:val="NagwekZnak"/>
    <w:uiPriority w:val="99"/>
    <w:unhideWhenUsed/>
    <w:rsid w:val="00D14A54"/>
    <w:pPr>
      <w:tabs>
        <w:tab w:val="center" w:pos="4536"/>
        <w:tab w:val="right" w:pos="9072"/>
      </w:tabs>
    </w:pPr>
  </w:style>
  <w:style w:type="character" w:customStyle="1" w:styleId="NagwekZnak">
    <w:name w:val="Nagłówek Znak"/>
    <w:basedOn w:val="Domylnaczcionkaakapitu"/>
    <w:link w:val="Nagwek"/>
    <w:uiPriority w:val="99"/>
    <w:rsid w:val="00D14A54"/>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D14A54"/>
    <w:pPr>
      <w:tabs>
        <w:tab w:val="center" w:pos="4536"/>
        <w:tab w:val="right" w:pos="9072"/>
      </w:tabs>
    </w:pPr>
  </w:style>
  <w:style w:type="character" w:customStyle="1" w:styleId="StopkaZnak">
    <w:name w:val="Stopka Znak"/>
    <w:basedOn w:val="Domylnaczcionkaakapitu"/>
    <w:link w:val="Stopka"/>
    <w:uiPriority w:val="99"/>
    <w:rsid w:val="00D14A54"/>
    <w:rPr>
      <w:rFonts w:ascii="Times New Roman" w:eastAsia="Times New Roman" w:hAnsi="Times New Roman" w:cs="Times New Roman"/>
      <w:sz w:val="24"/>
      <w:szCs w:val="24"/>
      <w:lang w:eastAsia="zh-CN"/>
    </w:rPr>
  </w:style>
  <w:style w:type="character" w:styleId="Odwoanieprzypisukocowego">
    <w:name w:val="endnote reference"/>
    <w:basedOn w:val="Domylnaczcionkaakapitu"/>
    <w:uiPriority w:val="99"/>
    <w:semiHidden/>
    <w:unhideWhenUsed/>
    <w:rsid w:val="002D1B92"/>
    <w:rPr>
      <w:vertAlign w:val="superscript"/>
    </w:rPr>
  </w:style>
  <w:style w:type="character" w:styleId="Nierozpoznanawzmianka">
    <w:name w:val="Unresolved Mention"/>
    <w:basedOn w:val="Domylnaczcionkaakapitu"/>
    <w:uiPriority w:val="99"/>
    <w:semiHidden/>
    <w:unhideWhenUsed/>
    <w:rsid w:val="004B56B9"/>
    <w:rPr>
      <w:color w:val="605E5C"/>
      <w:shd w:val="clear" w:color="auto" w:fill="E1DFDD"/>
    </w:rPr>
  </w:style>
  <w:style w:type="paragraph" w:styleId="Poprawka">
    <w:name w:val="Revision"/>
    <w:hidden/>
    <w:uiPriority w:val="99"/>
    <w:semiHidden/>
    <w:rsid w:val="00C80BAC"/>
    <w:pPr>
      <w:spacing w:after="0" w:line="240" w:lineRule="auto"/>
    </w:pPr>
    <w:rPr>
      <w:rFonts w:ascii="Times New Roman" w:eastAsia="Times New Roman" w:hAnsi="Times New Roman" w:cs="Times New Roman"/>
      <w:sz w:val="24"/>
      <w:szCs w:val="24"/>
      <w:lang w:eastAsia="zh-CN"/>
    </w:rPr>
  </w:style>
  <w:style w:type="paragraph" w:customStyle="1" w:styleId="Tekstpodstawowy21">
    <w:name w:val="Tekst podstawowy 21"/>
    <w:basedOn w:val="Normalny"/>
    <w:rsid w:val="00CA39E1"/>
    <w:pPr>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663363">
      <w:bodyDiv w:val="1"/>
      <w:marLeft w:val="0"/>
      <w:marRight w:val="0"/>
      <w:marTop w:val="0"/>
      <w:marBottom w:val="0"/>
      <w:divBdr>
        <w:top w:val="none" w:sz="0" w:space="0" w:color="auto"/>
        <w:left w:val="none" w:sz="0" w:space="0" w:color="auto"/>
        <w:bottom w:val="none" w:sz="0" w:space="0" w:color="auto"/>
        <w:right w:val="none" w:sz="0" w:space="0" w:color="auto"/>
      </w:divBdr>
    </w:div>
    <w:div w:id="21423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8" ma:contentTypeDescription="Utwórz nowy dokument." ma:contentTypeScope="" ma:versionID="3f45e0a28714f141441f343b0c98e09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30a4e1e0c63416a7f6dbe0b2db657c6f"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1E45AF-690C-49F3-8ACE-A91D16C39AE9}">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7fd2889-69b9-480c-8212-99949acf9e9b"/>
    <ds:schemaRef ds:uri="http://purl.org/dc/elements/1.1/"/>
    <ds:schemaRef ds:uri="http://purl.org/dc/dcmitype/"/>
    <ds:schemaRef ds:uri="http://www.w3.org/XML/1998/namespace"/>
  </ds:schemaRefs>
</ds:datastoreItem>
</file>

<file path=customXml/itemProps2.xml><?xml version="1.0" encoding="utf-8"?>
<ds:datastoreItem xmlns:ds="http://schemas.openxmlformats.org/officeDocument/2006/customXml" ds:itemID="{566F2B15-EC3C-489C-BDEE-D8577E013E2E}">
  <ds:schemaRefs>
    <ds:schemaRef ds:uri="http://schemas.openxmlformats.org/officeDocument/2006/bibliography"/>
  </ds:schemaRefs>
</ds:datastoreItem>
</file>

<file path=customXml/itemProps3.xml><?xml version="1.0" encoding="utf-8"?>
<ds:datastoreItem xmlns:ds="http://schemas.openxmlformats.org/officeDocument/2006/customXml" ds:itemID="{C38FE45E-592F-45FB-8742-6426B60CA896}">
  <ds:schemaRefs>
    <ds:schemaRef ds:uri="http://schemas.microsoft.com/sharepoint/v3/contenttype/forms"/>
  </ds:schemaRefs>
</ds:datastoreItem>
</file>

<file path=customXml/itemProps4.xml><?xml version="1.0" encoding="utf-8"?>
<ds:datastoreItem xmlns:ds="http://schemas.openxmlformats.org/officeDocument/2006/customXml" ds:itemID="{DB755D1E-CC00-496D-83BA-32CB422364F2}"/>
</file>

<file path=docProps/app.xml><?xml version="1.0" encoding="utf-8"?>
<Properties xmlns="http://schemas.openxmlformats.org/officeDocument/2006/extended-properties" xmlns:vt="http://schemas.openxmlformats.org/officeDocument/2006/docPropsVTypes">
  <Template>Normal.dotm</Template>
  <TotalTime>64</TotalTime>
  <Pages>23</Pages>
  <Words>6771</Words>
  <Characters>44964</Characters>
  <Application>Microsoft Office Word</Application>
  <DocSecurity>0</DocSecurity>
  <Lines>775</Lines>
  <Paragraphs>284</Paragraphs>
  <ScaleCrop>false</ScaleCrop>
  <HeadingPairs>
    <vt:vector size="2" baseType="variant">
      <vt:variant>
        <vt:lpstr>Tytuł</vt:lpstr>
      </vt:variant>
      <vt:variant>
        <vt:i4>1</vt:i4>
      </vt:variant>
    </vt:vector>
  </HeadingPairs>
  <TitlesOfParts>
    <vt:vector size="1" baseType="lpstr">
      <vt:lpstr/>
    </vt:vector>
  </TitlesOfParts>
  <Company>Urzad Miasta</Company>
  <LinksUpToDate>false</LinksUpToDate>
  <CharactersWithSpaces>51451</CharactersWithSpaces>
  <SharedDoc>false</SharedDoc>
  <HLinks>
    <vt:vector size="18" baseType="variant">
      <vt:variant>
        <vt:i4>4063303</vt:i4>
      </vt:variant>
      <vt:variant>
        <vt:i4>3</vt:i4>
      </vt:variant>
      <vt:variant>
        <vt:i4>0</vt:i4>
      </vt:variant>
      <vt:variant>
        <vt:i4>5</vt:i4>
      </vt:variant>
      <vt:variant>
        <vt:lpwstr>mailto:mbida@um.warszawa.pl</vt:lpwstr>
      </vt:variant>
      <vt:variant>
        <vt:lpwstr/>
      </vt:variant>
      <vt:variant>
        <vt:i4>721021</vt:i4>
      </vt:variant>
      <vt:variant>
        <vt:i4>0</vt:i4>
      </vt:variant>
      <vt:variant>
        <vt:i4>0</vt:i4>
      </vt:variant>
      <vt:variant>
        <vt:i4>5</vt:i4>
      </vt:variant>
      <vt:variant>
        <vt:lpwstr>mailto:mmarczak@um.warszawa.pl</vt:lpwstr>
      </vt:variant>
      <vt:variant>
        <vt:lpwstr/>
      </vt:variant>
      <vt:variant>
        <vt:i4>1310760</vt:i4>
      </vt:variant>
      <vt:variant>
        <vt:i4>0</vt:i4>
      </vt:variant>
      <vt:variant>
        <vt:i4>0</vt:i4>
      </vt:variant>
      <vt:variant>
        <vt:i4>5</vt:i4>
      </vt:variant>
      <vt:variant>
        <vt:lpwstr>mailto:rodo-it@um.warszawa.pl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Sałaciński Tomasz (IT)</dc:creator>
  <cp:keywords/>
  <dc:description/>
  <cp:lastModifiedBy>Gruszczyński Zdzisław (IT)</cp:lastModifiedBy>
  <cp:revision>7</cp:revision>
  <cp:lastPrinted>2025-08-07T10:34:00Z</cp:lastPrinted>
  <dcterms:created xsi:type="dcterms:W3CDTF">2025-07-28T08:59:00Z</dcterms:created>
  <dcterms:modified xsi:type="dcterms:W3CDTF">2025-08-07T11:01:00Z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y fmtid="{D5CDD505-2E9C-101B-9397-08002B2CF9AE}" pid="3" name="MediaServiceImageTags">
    <vt:lpwstr/>
  </property>
  <property fmtid="{D5CDD505-2E9C-101B-9397-08002B2CF9AE}" pid="4" name="Order">
    <vt:r8>2577800</vt:r8>
  </property>
  <property fmtid="{D5CDD505-2E9C-101B-9397-08002B2CF9AE}" pid="5" name="xd_Signature">
    <vt:bool>false</vt:bool>
  </property>
  <property fmtid="{D5CDD505-2E9C-101B-9397-08002B2CF9AE}" pid="6" name="xd_ProgID">
    <vt:lpwstr/>
  </property>
  <property fmtid="{D5CDD505-2E9C-101B-9397-08002B2CF9AE}" pid="7" name="DoBazyWiedzy">
    <vt:bool>false</vt:bool>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